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9C7D" w14:textId="06DFA213" w:rsidR="00F73CC5" w:rsidRDefault="00CA1DA9" w:rsidP="00F73CC5">
      <w:pPr>
        <w:spacing w:line="276" w:lineRule="auto"/>
        <w:jc w:val="right"/>
        <w:rPr>
          <w:b/>
          <w:bCs/>
          <w:sz w:val="20"/>
          <w:szCs w:val="20"/>
        </w:rPr>
      </w:pPr>
      <w:r>
        <w:rPr>
          <w:b/>
          <w:bCs/>
          <w:sz w:val="20"/>
          <w:szCs w:val="20"/>
        </w:rPr>
        <w:t>ASUTUSESISESEKS</w:t>
      </w:r>
      <w:r w:rsidR="00F73CC5" w:rsidRPr="00F65A30">
        <w:rPr>
          <w:b/>
          <w:bCs/>
          <w:sz w:val="20"/>
          <w:szCs w:val="20"/>
        </w:rPr>
        <w:t xml:space="preserve"> KASUTAMISEKS</w:t>
      </w:r>
    </w:p>
    <w:p w14:paraId="50043A22" w14:textId="6E5C6174" w:rsidR="00F73CC5" w:rsidRPr="008846CB" w:rsidRDefault="00F73CC5" w:rsidP="00F73CC5">
      <w:pPr>
        <w:spacing w:line="276" w:lineRule="auto"/>
        <w:jc w:val="right"/>
        <w:rPr>
          <w:b/>
          <w:bCs/>
          <w:sz w:val="20"/>
          <w:szCs w:val="20"/>
        </w:rPr>
      </w:pPr>
      <w:r w:rsidRPr="00A8301F">
        <w:rPr>
          <w:sz w:val="20"/>
          <w:szCs w:val="20"/>
        </w:rPr>
        <w:t>Märge tehtud:</w:t>
      </w:r>
      <w:r w:rsidR="007C5FF8" w:rsidRPr="007C5FF8">
        <w:t xml:space="preserve"> </w:t>
      </w:r>
      <w:r w:rsidR="00A82737">
        <w:fldChar w:fldCharType="begin">
          <w:ffData>
            <w:name w:val="Tekst3"/>
            <w:enabled/>
            <w:calcOnExit w:val="0"/>
            <w:textInput>
              <w:default w:val="kuupäev"/>
            </w:textInput>
          </w:ffData>
        </w:fldChar>
      </w:r>
      <w:r w:rsidR="00A82737">
        <w:instrText xml:space="preserve"> FORMTEXT </w:instrText>
      </w:r>
      <w:r w:rsidR="00A82737">
        <w:fldChar w:fldCharType="separate"/>
      </w:r>
      <w:r w:rsidR="00A82737">
        <w:rPr>
          <w:noProof/>
        </w:rPr>
        <w:t>kuupäev</w:t>
      </w:r>
      <w:r w:rsidR="00A82737">
        <w:fldChar w:fldCharType="end"/>
      </w:r>
    </w:p>
    <w:p w14:paraId="4D370936" w14:textId="23119650" w:rsidR="00F73CC5" w:rsidRPr="00A8301F" w:rsidRDefault="00F73CC5" w:rsidP="00F73CC5">
      <w:pPr>
        <w:spacing w:line="276" w:lineRule="auto"/>
        <w:jc w:val="right"/>
        <w:rPr>
          <w:sz w:val="20"/>
          <w:szCs w:val="20"/>
        </w:rPr>
      </w:pPr>
      <w:r w:rsidRPr="00A8301F">
        <w:rPr>
          <w:sz w:val="20"/>
          <w:szCs w:val="20"/>
        </w:rPr>
        <w:t>Juurdepääsupiirang kehtib kuni:</w:t>
      </w:r>
      <w:r w:rsidR="007C5FF8" w:rsidRPr="007C5FF8">
        <w:t xml:space="preserve"> </w:t>
      </w:r>
      <w:r w:rsidR="00A82737">
        <w:fldChar w:fldCharType="begin">
          <w:ffData>
            <w:name w:val="Tekst3"/>
            <w:enabled/>
            <w:calcOnExit w:val="0"/>
            <w:textInput>
              <w:default w:val="kuupäev"/>
            </w:textInput>
          </w:ffData>
        </w:fldChar>
      </w:r>
      <w:r w:rsidR="00A82737">
        <w:instrText xml:space="preserve"> FORMTEXT </w:instrText>
      </w:r>
      <w:r w:rsidR="00A82737">
        <w:fldChar w:fldCharType="separate"/>
      </w:r>
      <w:r w:rsidR="00A82737">
        <w:rPr>
          <w:noProof/>
        </w:rPr>
        <w:t>kuupäev</w:t>
      </w:r>
      <w:r w:rsidR="00A82737">
        <w:fldChar w:fldCharType="end"/>
      </w:r>
    </w:p>
    <w:p w14:paraId="536934CF" w14:textId="29268057" w:rsidR="00F73CC5" w:rsidRDefault="00F73CC5" w:rsidP="00F73CC5">
      <w:pPr>
        <w:widowControl w:val="0"/>
        <w:autoSpaceDE w:val="0"/>
        <w:autoSpaceDN w:val="0"/>
        <w:adjustRightInd w:val="0"/>
        <w:spacing w:before="0" w:line="276" w:lineRule="auto"/>
        <w:jc w:val="right"/>
        <w:rPr>
          <w:sz w:val="20"/>
          <w:szCs w:val="20"/>
        </w:rPr>
      </w:pPr>
      <w:r w:rsidRPr="00A8301F">
        <w:rPr>
          <w:sz w:val="20"/>
          <w:szCs w:val="20"/>
        </w:rPr>
        <w:t xml:space="preserve">Alus: </w:t>
      </w:r>
      <w:proofErr w:type="spellStart"/>
      <w:r w:rsidRPr="00A8301F">
        <w:rPr>
          <w:sz w:val="20"/>
          <w:szCs w:val="20"/>
        </w:rPr>
        <w:t>AvT</w:t>
      </w:r>
      <w:r>
        <w:rPr>
          <w:sz w:val="20"/>
          <w:szCs w:val="20"/>
        </w:rPr>
        <w:t>S</w:t>
      </w:r>
      <w:proofErr w:type="spellEnd"/>
      <w:r>
        <w:rPr>
          <w:sz w:val="20"/>
          <w:szCs w:val="20"/>
        </w:rPr>
        <w:t> § </w:t>
      </w:r>
      <w:r w:rsidR="007C5FF8">
        <w:rPr>
          <w:sz w:val="20"/>
          <w:szCs w:val="20"/>
        </w:rPr>
        <w:t>35</w:t>
      </w:r>
      <w:r w:rsidR="007C5FF8">
        <w:t xml:space="preserve"> </w:t>
      </w:r>
      <w:r w:rsidR="007C5FF8">
        <w:rPr>
          <w:sz w:val="20"/>
          <w:szCs w:val="20"/>
        </w:rPr>
        <w:t xml:space="preserve">lg </w:t>
      </w:r>
      <w:r w:rsidR="007C5FF8" w:rsidRPr="00973074">
        <w:fldChar w:fldCharType="begin">
          <w:ffData>
            <w:name w:val="Tekst6"/>
            <w:enabled/>
            <w:calcOnExit w:val="0"/>
            <w:textInput>
              <w:default w:val="nr"/>
            </w:textInput>
          </w:ffData>
        </w:fldChar>
      </w:r>
      <w:r w:rsidR="007C5FF8" w:rsidRPr="00973074">
        <w:instrText xml:space="preserve"> FORMTEXT </w:instrText>
      </w:r>
      <w:r w:rsidR="007C5FF8" w:rsidRPr="00973074">
        <w:fldChar w:fldCharType="separate"/>
      </w:r>
      <w:r w:rsidR="007C5FF8" w:rsidRPr="00973074">
        <w:rPr>
          <w:noProof/>
        </w:rPr>
        <w:t>nr</w:t>
      </w:r>
      <w:r w:rsidR="007C5FF8" w:rsidRPr="00973074">
        <w:fldChar w:fldCharType="end"/>
      </w:r>
      <w:r w:rsidR="007C5FF8">
        <w:rPr>
          <w:sz w:val="20"/>
          <w:szCs w:val="20"/>
        </w:rPr>
        <w:t> </w:t>
      </w:r>
      <w:r w:rsidR="007C5FF8" w:rsidRPr="00A8301F">
        <w:rPr>
          <w:sz w:val="20"/>
          <w:szCs w:val="20"/>
        </w:rPr>
        <w:t xml:space="preserve"> p</w:t>
      </w:r>
      <w:r w:rsidR="007C5FF8">
        <w:rPr>
          <w:sz w:val="20"/>
          <w:szCs w:val="20"/>
        </w:rPr>
        <w:t xml:space="preserve"> </w:t>
      </w:r>
      <w:r w:rsidR="007C5FF8" w:rsidRPr="00973074">
        <w:fldChar w:fldCharType="begin">
          <w:ffData>
            <w:name w:val="Tekst6"/>
            <w:enabled/>
            <w:calcOnExit w:val="0"/>
            <w:textInput>
              <w:default w:val="nr"/>
            </w:textInput>
          </w:ffData>
        </w:fldChar>
      </w:r>
      <w:r w:rsidR="007C5FF8" w:rsidRPr="00973074">
        <w:instrText xml:space="preserve"> FORMTEXT </w:instrText>
      </w:r>
      <w:r w:rsidR="007C5FF8" w:rsidRPr="00973074">
        <w:fldChar w:fldCharType="separate"/>
      </w:r>
      <w:r w:rsidR="007C5FF8" w:rsidRPr="00973074">
        <w:rPr>
          <w:noProof/>
        </w:rPr>
        <w:t>nr</w:t>
      </w:r>
      <w:r w:rsidR="007C5FF8" w:rsidRPr="00973074">
        <w:fldChar w:fldCharType="end"/>
      </w:r>
    </w:p>
    <w:p w14:paraId="061BBB06" w14:textId="152633E5" w:rsidR="00F73CC5" w:rsidRPr="00A8301F" w:rsidRDefault="00F73CC5" w:rsidP="00F73CC5">
      <w:pPr>
        <w:widowControl w:val="0"/>
        <w:autoSpaceDE w:val="0"/>
        <w:autoSpaceDN w:val="0"/>
        <w:adjustRightInd w:val="0"/>
        <w:spacing w:before="0" w:line="276" w:lineRule="auto"/>
        <w:jc w:val="right"/>
        <w:rPr>
          <w:sz w:val="20"/>
          <w:szCs w:val="20"/>
        </w:rPr>
      </w:pPr>
      <w:r w:rsidRPr="00A8301F">
        <w:rPr>
          <w:sz w:val="20"/>
          <w:szCs w:val="20"/>
        </w:rPr>
        <w:t>Teabevaldaja:</w:t>
      </w:r>
      <w:r>
        <w:rPr>
          <w:sz w:val="20"/>
          <w:szCs w:val="20"/>
        </w:rPr>
        <w:t xml:space="preserve"> </w:t>
      </w:r>
      <w:r w:rsidR="004F5475">
        <w:fldChar w:fldCharType="begin">
          <w:ffData>
            <w:name w:val=""/>
            <w:enabled/>
            <w:calcOnExit w:val="0"/>
            <w:textInput>
              <w:default w:val="menetleja nimi"/>
            </w:textInput>
          </w:ffData>
        </w:fldChar>
      </w:r>
      <w:r w:rsidR="004F5475">
        <w:instrText xml:space="preserve"> FORMTEXT </w:instrText>
      </w:r>
      <w:r w:rsidR="004F5475">
        <w:fldChar w:fldCharType="separate"/>
      </w:r>
      <w:r w:rsidR="004F5475">
        <w:rPr>
          <w:noProof/>
        </w:rPr>
        <w:t>menetleja nimi</w:t>
      </w:r>
      <w:r w:rsidR="004F5475">
        <w:fldChar w:fldCharType="end"/>
      </w:r>
    </w:p>
    <w:p w14:paraId="6DAB9AAE" w14:textId="0484C4B6" w:rsidR="000A36C9" w:rsidRPr="000A36C9" w:rsidRDefault="000A36C9" w:rsidP="00BE0E05">
      <w:pPr>
        <w:widowControl w:val="0"/>
        <w:autoSpaceDE w:val="0"/>
        <w:autoSpaceDN w:val="0"/>
        <w:adjustRightInd w:val="0"/>
        <w:spacing w:before="0"/>
        <w:rPr>
          <w:lang w:eastAsia="en-US"/>
        </w:rPr>
      </w:pPr>
    </w:p>
    <w:p w14:paraId="6FF7A769" w14:textId="77777777" w:rsidR="00ED697C" w:rsidRPr="00AF6C01" w:rsidRDefault="00ED697C" w:rsidP="00ED697C">
      <w:pPr>
        <w:pStyle w:val="Sininepealkiri"/>
      </w:pPr>
      <w:r w:rsidRPr="00AF6C01">
        <w:t>Kannatanu ülekuulamise protokoll</w:t>
      </w:r>
    </w:p>
    <w:p w14:paraId="0ADE5DC0" w14:textId="6C57754D" w:rsidR="00ED697C" w:rsidRPr="000D3B48" w:rsidRDefault="00ED697C" w:rsidP="00ED697C">
      <w:pPr>
        <w:pStyle w:val="keskel"/>
      </w:pPr>
      <w:r w:rsidRPr="000D3B48">
        <w:t xml:space="preserve">kriminaalasjas nr </w:t>
      </w:r>
      <w:r w:rsidR="00A82737">
        <w:fldChar w:fldCharType="begin">
          <w:ffData>
            <w:name w:val="Tekst2"/>
            <w:enabled/>
            <w:calcOnExit w:val="0"/>
            <w:textInput>
              <w:default w:val="number"/>
            </w:textInput>
          </w:ffData>
        </w:fldChar>
      </w:r>
      <w:bookmarkStart w:id="0" w:name="Tekst2"/>
      <w:r w:rsidR="00A82737">
        <w:instrText xml:space="preserve"> FORMTEXT </w:instrText>
      </w:r>
      <w:r w:rsidR="00A82737">
        <w:fldChar w:fldCharType="separate"/>
      </w:r>
      <w:r w:rsidR="00A82737">
        <w:rPr>
          <w:noProof/>
        </w:rPr>
        <w:t>number</w:t>
      </w:r>
      <w:r w:rsidR="00A82737">
        <w:fldChar w:fldCharType="end"/>
      </w:r>
      <w:bookmarkEnd w:id="0"/>
    </w:p>
    <w:p w14:paraId="0FBF47A0" w14:textId="77777777" w:rsidR="00ED697C" w:rsidRPr="000D3B48" w:rsidRDefault="00ED697C" w:rsidP="00ED697C"/>
    <w:bookmarkStart w:id="1" w:name="_Hlk173160704"/>
    <w:p w14:paraId="382B736E" w14:textId="6B9550FF" w:rsidR="00ED697C" w:rsidRPr="000D3B48" w:rsidRDefault="00D404D1" w:rsidP="00ED697C">
      <w:r>
        <w:fldChar w:fldCharType="begin">
          <w:ffData>
            <w:name w:val="Tekst3"/>
            <w:enabled/>
            <w:calcOnExit w:val="0"/>
            <w:textInput>
              <w:default w:val="kuupäev"/>
            </w:textInput>
          </w:ffData>
        </w:fldChar>
      </w:r>
      <w:bookmarkStart w:id="2" w:name="Tekst3"/>
      <w:r>
        <w:instrText xml:space="preserve"> FORMTEXT </w:instrText>
      </w:r>
      <w:r>
        <w:fldChar w:fldCharType="separate"/>
      </w:r>
      <w:r>
        <w:rPr>
          <w:noProof/>
        </w:rPr>
        <w:t>kuupäev</w:t>
      </w:r>
      <w:r>
        <w:fldChar w:fldCharType="end"/>
      </w:r>
      <w:bookmarkEnd w:id="2"/>
      <w:bookmarkEnd w:id="1"/>
      <w:r w:rsidR="00ED697C" w:rsidRPr="000D3B48">
        <w:t xml:space="preserve">, </w:t>
      </w:r>
      <w:r w:rsidR="00ED697C" w:rsidRPr="000D3B48">
        <w:fldChar w:fldCharType="begin">
          <w:ffData>
            <w:name w:val="Tekst4"/>
            <w:enabled/>
            <w:calcOnExit w:val="0"/>
            <w:textInput>
              <w:default w:val="koht"/>
            </w:textInput>
          </w:ffData>
        </w:fldChar>
      </w:r>
      <w:bookmarkStart w:id="3" w:name="Tekst4"/>
      <w:r w:rsidR="00ED697C" w:rsidRPr="000D3B48">
        <w:instrText xml:space="preserve"> FORMTEXT </w:instrText>
      </w:r>
      <w:r w:rsidR="00ED697C" w:rsidRPr="000D3B48">
        <w:fldChar w:fldCharType="separate"/>
      </w:r>
      <w:r w:rsidR="00ED697C" w:rsidRPr="000D3B48">
        <w:rPr>
          <w:noProof/>
        </w:rPr>
        <w:t>koht</w:t>
      </w:r>
      <w:r w:rsidR="00ED697C" w:rsidRPr="000D3B48">
        <w:fldChar w:fldCharType="end"/>
      </w:r>
      <w:bookmarkEnd w:id="3"/>
    </w:p>
    <w:p w14:paraId="75F8268A" w14:textId="77777777" w:rsidR="00ED697C" w:rsidRPr="000D3B48" w:rsidRDefault="00ED697C" w:rsidP="00ED697C">
      <w:r w:rsidRPr="000D3B48">
        <w:t xml:space="preserve">Uurimistoimingu algus: </w:t>
      </w:r>
      <w:bookmarkStart w:id="4" w:name="Tekst5"/>
      <w:r w:rsidRPr="000D3B48">
        <w:fldChar w:fldCharType="begin">
          <w:ffData>
            <w:name w:val="Tekst5"/>
            <w:enabled/>
            <w:calcOnExit w:val="0"/>
            <w:textInput>
              <w:default w:val="kellaaeg"/>
            </w:textInput>
          </w:ffData>
        </w:fldChar>
      </w:r>
      <w:r w:rsidRPr="000D3B48">
        <w:instrText xml:space="preserve"> FORMTEXT </w:instrText>
      </w:r>
      <w:r w:rsidRPr="000D3B48">
        <w:fldChar w:fldCharType="separate"/>
      </w:r>
      <w:r w:rsidRPr="000D3B48">
        <w:rPr>
          <w:noProof/>
        </w:rPr>
        <w:t>kellaaeg</w:t>
      </w:r>
      <w:r w:rsidRPr="000D3B48">
        <w:fldChar w:fldCharType="end"/>
      </w:r>
      <w:bookmarkEnd w:id="4"/>
    </w:p>
    <w:p w14:paraId="4BEB6555" w14:textId="77777777" w:rsidR="00ED697C" w:rsidRPr="000D3B48" w:rsidRDefault="00ED697C" w:rsidP="00ED697C"/>
    <w:p w14:paraId="209B489F" w14:textId="139C10C9" w:rsidR="00ED697C" w:rsidRPr="000D3B48" w:rsidRDefault="00ED697C" w:rsidP="00ED697C">
      <w:r w:rsidRPr="000D3B48">
        <w:fldChar w:fldCharType="begin">
          <w:ffData>
            <w:name w:val="Tekst6"/>
            <w:enabled/>
            <w:calcOnExit w:val="0"/>
            <w:textInput>
              <w:default w:val="Koostaja ametinimetus ja nimi"/>
            </w:textInput>
          </w:ffData>
        </w:fldChar>
      </w:r>
      <w:bookmarkStart w:id="5" w:name="Tekst6"/>
      <w:r w:rsidRPr="000D3B48">
        <w:instrText xml:space="preserve"> FORMTEXT </w:instrText>
      </w:r>
      <w:r w:rsidRPr="000D3B48">
        <w:fldChar w:fldCharType="separate"/>
      </w:r>
      <w:r w:rsidRPr="000D3B48">
        <w:rPr>
          <w:noProof/>
        </w:rPr>
        <w:t>Koostaja ametinimetus ja nimi</w:t>
      </w:r>
      <w:r w:rsidRPr="000D3B48">
        <w:fldChar w:fldCharType="end"/>
      </w:r>
      <w:bookmarkEnd w:id="5"/>
      <w:r w:rsidRPr="000D3B48">
        <w:t xml:space="preserve">, juhindudes </w:t>
      </w:r>
      <w:proofErr w:type="spellStart"/>
      <w:r w:rsidRPr="000D3B48">
        <w:t>KrMS</w:t>
      </w:r>
      <w:proofErr w:type="spellEnd"/>
      <w:r w:rsidRPr="000D3B48">
        <w:t xml:space="preserve"> </w:t>
      </w:r>
      <w:r>
        <w:t>§</w:t>
      </w:r>
      <w:r>
        <w:noBreakHyphen/>
        <w:t>dest 3</w:t>
      </w:r>
      <w:r w:rsidRPr="000D3B48">
        <w:t>7, 38, 68, 74 ja 146, kuulas üle kannatanu:</w:t>
      </w:r>
    </w:p>
    <w:p w14:paraId="003DADF8" w14:textId="77777777" w:rsidR="00ED697C" w:rsidRPr="007F21BE" w:rsidRDefault="00ED697C" w:rsidP="00ED697C">
      <w:pPr>
        <w:pStyle w:val="Loendilik"/>
        <w:numPr>
          <w:ilvl w:val="0"/>
          <w:numId w:val="13"/>
        </w:numPr>
        <w:autoSpaceDE/>
        <w:autoSpaceDN/>
        <w:adjustRightInd/>
        <w:spacing w:before="0"/>
      </w:pPr>
      <w:r w:rsidRPr="007F21BE">
        <w:t>Kannatanu andmed:</w:t>
      </w:r>
    </w:p>
    <w:p w14:paraId="5947AB08" w14:textId="77777777" w:rsidR="00ED697C" w:rsidRPr="000D3B48" w:rsidRDefault="00ED697C" w:rsidP="00ED697C">
      <w:pPr>
        <w:pStyle w:val="Loendilik"/>
        <w:numPr>
          <w:ilvl w:val="1"/>
          <w:numId w:val="13"/>
        </w:numPr>
        <w:autoSpaceDE/>
        <w:autoSpaceDN/>
        <w:adjustRightInd/>
        <w:spacing w:before="0"/>
      </w:pPr>
      <w:r w:rsidRPr="000D3B48">
        <w:t>Nimi:</w:t>
      </w:r>
      <w:r w:rsidRPr="000D3B48">
        <w:tab/>
      </w:r>
      <w:r w:rsidRPr="000D3B48">
        <w:tab/>
      </w:r>
      <w:r w:rsidRPr="000D3B48">
        <w:tab/>
      </w:r>
      <w:r w:rsidRPr="000D3B48">
        <w:tab/>
      </w:r>
      <w:r w:rsidRPr="000D3B48">
        <w:fldChar w:fldCharType="begin">
          <w:ffData>
            <w:name w:val="Tekst7"/>
            <w:enabled/>
            <w:calcOnExit w:val="0"/>
            <w:textInput>
              <w:default w:val="ees- ja perekonnanimi"/>
            </w:textInput>
          </w:ffData>
        </w:fldChar>
      </w:r>
      <w:r w:rsidRPr="000D3B48">
        <w:instrText xml:space="preserve"> FORMTEXT </w:instrText>
      </w:r>
      <w:r w:rsidRPr="000D3B48">
        <w:fldChar w:fldCharType="separate"/>
      </w:r>
      <w:r w:rsidRPr="000D3B48">
        <w:rPr>
          <w:noProof/>
        </w:rPr>
        <w:t>ees- ja perekonnanimi</w:t>
      </w:r>
      <w:r w:rsidRPr="000D3B48">
        <w:fldChar w:fldCharType="end"/>
      </w:r>
    </w:p>
    <w:p w14:paraId="2D7924A1" w14:textId="77777777" w:rsidR="00ED697C" w:rsidRPr="000D3B48" w:rsidRDefault="00ED697C" w:rsidP="00ED697C">
      <w:pPr>
        <w:pStyle w:val="Loendilik"/>
        <w:numPr>
          <w:ilvl w:val="1"/>
          <w:numId w:val="13"/>
        </w:numPr>
        <w:autoSpaceDE/>
        <w:autoSpaceDN/>
        <w:adjustRightInd/>
        <w:spacing w:before="0"/>
      </w:pPr>
      <w:r w:rsidRPr="000D3B48">
        <w:t>Isikukood või sünniaeg:</w:t>
      </w:r>
      <w:r w:rsidRPr="000D3B48">
        <w:tab/>
      </w:r>
      <w:r w:rsidRPr="000D3B48">
        <w:fldChar w:fldCharType="begin">
          <w:ffData>
            <w:name w:val="Tekst8"/>
            <w:enabled/>
            <w:calcOnExit w:val="0"/>
            <w:textInput>
              <w:default w:val="isikukoodi puudumisel sünniaeg"/>
            </w:textInput>
          </w:ffData>
        </w:fldChar>
      </w:r>
      <w:r w:rsidRPr="000D3B48">
        <w:instrText xml:space="preserve"> FORMTEXT </w:instrText>
      </w:r>
      <w:r w:rsidRPr="000D3B48">
        <w:fldChar w:fldCharType="separate"/>
      </w:r>
      <w:r w:rsidRPr="000D3B48">
        <w:rPr>
          <w:noProof/>
        </w:rPr>
        <w:t>isikukoodi puudumisel sünniaeg</w:t>
      </w:r>
      <w:r w:rsidRPr="000D3B48">
        <w:fldChar w:fldCharType="end"/>
      </w:r>
    </w:p>
    <w:p w14:paraId="1B7F0ABC" w14:textId="77777777" w:rsidR="00ED697C" w:rsidRDefault="00ED697C" w:rsidP="00ED697C">
      <w:pPr>
        <w:pStyle w:val="Loendilik"/>
        <w:numPr>
          <w:ilvl w:val="1"/>
          <w:numId w:val="13"/>
        </w:numPr>
        <w:autoSpaceDE/>
        <w:autoSpaceDN/>
        <w:adjustRightInd/>
        <w:spacing w:before="0"/>
      </w:pPr>
      <w:r w:rsidRPr="000D3B48">
        <w:t>Kodakondsus:</w:t>
      </w:r>
      <w:r w:rsidRPr="000D3B48">
        <w:tab/>
      </w:r>
      <w:r w:rsidRPr="000D3B48">
        <w:tab/>
      </w:r>
      <w:r w:rsidRPr="000D3B48">
        <w:tab/>
      </w:r>
      <w:r w:rsidRPr="000D3B48">
        <w:fldChar w:fldCharType="begin">
          <w:ffData>
            <w:name w:val="Tekst9"/>
            <w:enabled/>
            <w:calcOnExit w:val="0"/>
            <w:textInput>
              <w:default w:val="Eesti või muu"/>
            </w:textInput>
          </w:ffData>
        </w:fldChar>
      </w:r>
      <w:r w:rsidRPr="000D3B48">
        <w:instrText xml:space="preserve"> FORMTEXT </w:instrText>
      </w:r>
      <w:r w:rsidRPr="000D3B48">
        <w:fldChar w:fldCharType="separate"/>
      </w:r>
      <w:r w:rsidRPr="000D3B48">
        <w:rPr>
          <w:noProof/>
        </w:rPr>
        <w:t>Eesti või muu</w:t>
      </w:r>
      <w:r w:rsidRPr="000D3B48">
        <w:fldChar w:fldCharType="end"/>
      </w:r>
    </w:p>
    <w:p w14:paraId="73CB8464" w14:textId="77777777" w:rsidR="00ED697C" w:rsidRDefault="00ED697C" w:rsidP="00ED697C">
      <w:pPr>
        <w:pStyle w:val="Loendilik"/>
        <w:numPr>
          <w:ilvl w:val="1"/>
          <w:numId w:val="13"/>
        </w:numPr>
        <w:autoSpaceDE/>
        <w:autoSpaceDN/>
        <w:adjustRightInd/>
        <w:spacing w:before="0"/>
      </w:pPr>
      <w:r w:rsidRPr="000D3B48">
        <w:t>Haridus:</w:t>
      </w:r>
      <w:r w:rsidRPr="000D3B48">
        <w:tab/>
      </w:r>
      <w:r w:rsidRPr="000D3B48">
        <w:tab/>
      </w:r>
      <w:r w:rsidRPr="000D3B48">
        <w:tab/>
      </w:r>
      <w:r w:rsidRPr="000D3B48">
        <w:fldChar w:fldCharType="begin">
          <w:ffData>
            <w:name w:val="Tekst10"/>
            <w:enabled/>
            <w:calcOnExit w:val="0"/>
            <w:textInput>
              <w:default w:val="alg-, põhi-, kesk-, keskeri-, kõrgem haridus"/>
            </w:textInput>
          </w:ffData>
        </w:fldChar>
      </w:r>
      <w:r w:rsidRPr="000D3B48">
        <w:instrText xml:space="preserve"> FORMTEXT </w:instrText>
      </w:r>
      <w:r w:rsidRPr="000D3B48">
        <w:fldChar w:fldCharType="separate"/>
      </w:r>
      <w:r w:rsidRPr="000D3B48">
        <w:rPr>
          <w:noProof/>
        </w:rPr>
        <w:t>alg-, põhi-, kesk-, keskeri-, kõrgem haridus</w:t>
      </w:r>
      <w:r w:rsidRPr="000D3B48">
        <w:fldChar w:fldCharType="end"/>
      </w:r>
    </w:p>
    <w:p w14:paraId="4DB590FB" w14:textId="7030AB5C" w:rsidR="00053F70" w:rsidRPr="000D3B48" w:rsidRDefault="00053F70" w:rsidP="00053F70">
      <w:pPr>
        <w:pStyle w:val="Loendilik"/>
        <w:numPr>
          <w:ilvl w:val="1"/>
          <w:numId w:val="13"/>
        </w:numPr>
        <w:autoSpaceDE/>
        <w:autoSpaceDN/>
        <w:adjustRightInd/>
        <w:spacing w:before="0"/>
      </w:pPr>
      <w:r>
        <w:t>Emakeel:</w:t>
      </w:r>
      <w:r w:rsidRPr="00FF4A2D">
        <w:t xml:space="preserve"> </w:t>
      </w:r>
      <w:r>
        <w:tab/>
      </w:r>
      <w:r>
        <w:tab/>
      </w:r>
      <w:r>
        <w:tab/>
      </w:r>
      <w:r>
        <w:fldChar w:fldCharType="begin">
          <w:ffData>
            <w:name w:val="Tekst9"/>
            <w:enabled/>
            <w:calcOnExit w:val="0"/>
            <w:textInput>
              <w:default w:val="eesti või muu"/>
            </w:textInput>
          </w:ffData>
        </w:fldChar>
      </w:r>
      <w:bookmarkStart w:id="6" w:name="Tekst9"/>
      <w:r>
        <w:instrText xml:space="preserve"> FORMTEXT </w:instrText>
      </w:r>
      <w:r>
        <w:fldChar w:fldCharType="separate"/>
      </w:r>
      <w:r>
        <w:rPr>
          <w:noProof/>
        </w:rPr>
        <w:t>eesti või muu</w:t>
      </w:r>
      <w:r>
        <w:fldChar w:fldCharType="end"/>
      </w:r>
      <w:bookmarkEnd w:id="6"/>
    </w:p>
    <w:p w14:paraId="61A2F613" w14:textId="77777777" w:rsidR="00ED697C" w:rsidRPr="000D3B48" w:rsidRDefault="00ED697C" w:rsidP="00ED697C">
      <w:pPr>
        <w:pStyle w:val="Loendilik"/>
        <w:numPr>
          <w:ilvl w:val="1"/>
          <w:numId w:val="13"/>
        </w:numPr>
        <w:autoSpaceDE/>
        <w:autoSpaceDN/>
        <w:adjustRightInd/>
        <w:spacing w:before="0"/>
      </w:pPr>
      <w:r w:rsidRPr="000D3B48">
        <w:t>Elu- või asukoht ja aadress:</w:t>
      </w:r>
      <w:r w:rsidRPr="000D3B48">
        <w:tab/>
      </w:r>
      <w:r w:rsidRPr="000D3B48">
        <w:fldChar w:fldCharType="begin">
          <w:ffData>
            <w:name w:val="Tekst11"/>
            <w:enabled/>
            <w:calcOnExit w:val="0"/>
            <w:textInput>
              <w:default w:val="aadress või jäetakse märkimata kannatanu taotlusel"/>
            </w:textInput>
          </w:ffData>
        </w:fldChar>
      </w:r>
      <w:r w:rsidRPr="000D3B48">
        <w:instrText xml:space="preserve"> FORMTEXT </w:instrText>
      </w:r>
      <w:r w:rsidRPr="000D3B48">
        <w:fldChar w:fldCharType="separate"/>
      </w:r>
      <w:r w:rsidRPr="000D3B48">
        <w:rPr>
          <w:noProof/>
        </w:rPr>
        <w:t>aadress või jäetakse märkimata kannatanu taotlusel</w:t>
      </w:r>
      <w:r w:rsidRPr="000D3B48">
        <w:fldChar w:fldCharType="end"/>
      </w:r>
    </w:p>
    <w:p w14:paraId="43C71995" w14:textId="77777777" w:rsidR="00ED697C" w:rsidRPr="000D3B48" w:rsidRDefault="00ED697C" w:rsidP="00ED697C">
      <w:pPr>
        <w:pStyle w:val="Loendilik"/>
        <w:numPr>
          <w:ilvl w:val="1"/>
          <w:numId w:val="13"/>
        </w:numPr>
        <w:autoSpaceDE/>
        <w:autoSpaceDN/>
        <w:adjustRightInd/>
        <w:spacing w:before="0"/>
      </w:pPr>
      <w:r w:rsidRPr="000D3B48">
        <w:t>Töökoht või õppeasutus:</w:t>
      </w:r>
      <w:r w:rsidRPr="000D3B48">
        <w:tab/>
      </w:r>
      <w:r w:rsidRPr="000D3B48">
        <w:fldChar w:fldCharType="begin">
          <w:ffData>
            <w:name w:val="Tekst12"/>
            <w:enabled/>
            <w:calcOnExit w:val="0"/>
            <w:textInput>
              <w:default w:val="nimetus või jäetakse märkimata kannatanu taotlusel"/>
            </w:textInput>
          </w:ffData>
        </w:fldChar>
      </w:r>
      <w:r w:rsidRPr="000D3B48">
        <w:instrText xml:space="preserve"> FORMTEXT </w:instrText>
      </w:r>
      <w:r w:rsidRPr="000D3B48">
        <w:fldChar w:fldCharType="separate"/>
      </w:r>
      <w:r w:rsidRPr="000D3B48">
        <w:rPr>
          <w:noProof/>
        </w:rPr>
        <w:t>nimetus või jäetakse märkimata kannatanu taotlusel</w:t>
      </w:r>
      <w:r w:rsidRPr="000D3B48">
        <w:fldChar w:fldCharType="end"/>
      </w:r>
    </w:p>
    <w:p w14:paraId="482D4B6F" w14:textId="77777777" w:rsidR="00ED697C" w:rsidRPr="000D3B48" w:rsidRDefault="00ED697C" w:rsidP="00ED697C">
      <w:pPr>
        <w:pStyle w:val="Loendilik"/>
        <w:numPr>
          <w:ilvl w:val="1"/>
          <w:numId w:val="13"/>
        </w:numPr>
        <w:autoSpaceDE/>
        <w:autoSpaceDN/>
        <w:adjustRightInd/>
        <w:spacing w:before="0"/>
      </w:pPr>
      <w:r w:rsidRPr="000D3B48">
        <w:t>Kontaktandmed:</w:t>
      </w:r>
      <w:r w:rsidRPr="000D3B48">
        <w:tab/>
      </w:r>
      <w:r w:rsidRPr="000D3B48">
        <w:tab/>
      </w:r>
      <w:r w:rsidRPr="000D3B48">
        <w:fldChar w:fldCharType="begin">
          <w:ffData>
            <w:name w:val="Tekst13"/>
            <w:enabled/>
            <w:calcOnExit w:val="0"/>
            <w:textInput>
              <w:default w:val="telefoninumber ja e-posti aadress, võimalusel ka varukontakt täisealise pereliikme näol (märkida ka isiku nimi ja seos)"/>
            </w:textInput>
          </w:ffData>
        </w:fldChar>
      </w:r>
      <w:bookmarkStart w:id="7" w:name="Tekst13"/>
      <w:r w:rsidRPr="000D3B48">
        <w:instrText xml:space="preserve"> FORMTEXT </w:instrText>
      </w:r>
      <w:r w:rsidRPr="000D3B48">
        <w:fldChar w:fldCharType="separate"/>
      </w:r>
      <w:r w:rsidRPr="000D3B48">
        <w:rPr>
          <w:noProof/>
        </w:rPr>
        <w:t>telefoninumber ja e-posti aadress, võimalusel ka varukontakt täisealise pereliikme näol (märkida ka isiku nimi ja seos)</w:t>
      </w:r>
      <w:r w:rsidRPr="000D3B48">
        <w:fldChar w:fldCharType="end"/>
      </w:r>
      <w:bookmarkEnd w:id="7"/>
    </w:p>
    <w:p w14:paraId="0CB3C728" w14:textId="77777777" w:rsidR="00ED697C" w:rsidRPr="000D3B48" w:rsidRDefault="00ED697C" w:rsidP="00ED697C">
      <w:pPr>
        <w:pStyle w:val="Loendilik"/>
        <w:numPr>
          <w:ilvl w:val="1"/>
          <w:numId w:val="13"/>
        </w:numPr>
        <w:autoSpaceDE/>
        <w:autoSpaceDN/>
        <w:adjustRightInd/>
        <w:spacing w:before="0"/>
      </w:pPr>
      <w:r w:rsidRPr="000D3B48">
        <w:t>Suhe kahtlustatavaga:</w:t>
      </w:r>
      <w:r w:rsidRPr="000D3B48">
        <w:tab/>
      </w:r>
      <w:r w:rsidRPr="000D3B48">
        <w:tab/>
      </w:r>
      <w:r w:rsidRPr="000D3B48">
        <w:fldChar w:fldCharType="begin">
          <w:ffData>
            <w:name w:val="Tekst14"/>
            <w:enabled/>
            <w:calcOnExit w:val="0"/>
            <w:textInput>
              <w:default w:val="mis laadi suhted on kahtlustatavaga"/>
            </w:textInput>
          </w:ffData>
        </w:fldChar>
      </w:r>
      <w:r w:rsidRPr="000D3B48">
        <w:instrText xml:space="preserve"> FORMTEXT </w:instrText>
      </w:r>
      <w:r w:rsidRPr="000D3B48">
        <w:fldChar w:fldCharType="separate"/>
      </w:r>
      <w:r w:rsidRPr="000D3B48">
        <w:rPr>
          <w:noProof/>
        </w:rPr>
        <w:t>mis laadi suhted on kahtlustatavaga</w:t>
      </w:r>
      <w:r w:rsidRPr="000D3B48">
        <w:fldChar w:fldCharType="end"/>
      </w:r>
    </w:p>
    <w:p w14:paraId="67EBF73C" w14:textId="77777777" w:rsidR="00ED697C" w:rsidRPr="000D3B48" w:rsidRDefault="00ED697C" w:rsidP="00ED697C">
      <w:pPr>
        <w:pStyle w:val="Loendilik"/>
        <w:numPr>
          <w:ilvl w:val="1"/>
          <w:numId w:val="13"/>
        </w:numPr>
        <w:autoSpaceDE/>
        <w:autoSpaceDN/>
        <w:adjustRightInd/>
        <w:spacing w:before="0"/>
      </w:pPr>
      <w:r w:rsidRPr="000D3B48">
        <w:t>Isikusamasus tuvastatud</w:t>
      </w:r>
      <w:r w:rsidRPr="000D3B48">
        <w:tab/>
      </w:r>
      <w:r w:rsidRPr="000D3B48">
        <w:fldChar w:fldCharType="begin">
          <w:ffData>
            <w:name w:val="Tekst15"/>
            <w:enabled/>
            <w:calcOnExit w:val="0"/>
            <w:textInput>
              <w:default w:val="dokumendi nimetus ja nr"/>
            </w:textInput>
          </w:ffData>
        </w:fldChar>
      </w:r>
      <w:bookmarkStart w:id="8" w:name="Tekst15"/>
      <w:r w:rsidRPr="000D3B48">
        <w:instrText xml:space="preserve"> FORMTEXT </w:instrText>
      </w:r>
      <w:r w:rsidRPr="000D3B48">
        <w:fldChar w:fldCharType="separate"/>
      </w:r>
      <w:r w:rsidRPr="000D3B48">
        <w:rPr>
          <w:noProof/>
        </w:rPr>
        <w:t>dokumendi nimetus ja nr</w:t>
      </w:r>
      <w:r w:rsidRPr="000D3B48">
        <w:fldChar w:fldCharType="end"/>
      </w:r>
      <w:bookmarkEnd w:id="8"/>
    </w:p>
    <w:p w14:paraId="6278B15B" w14:textId="77777777" w:rsidR="00ED697C" w:rsidRPr="000D3B48" w:rsidRDefault="00ED697C" w:rsidP="007C5FF8">
      <w:pPr>
        <w:pStyle w:val="Pealkiri1"/>
        <w:numPr>
          <w:ilvl w:val="0"/>
          <w:numId w:val="0"/>
        </w:numPr>
      </w:pPr>
    </w:p>
    <w:p w14:paraId="4B38D3DD" w14:textId="77777777" w:rsidR="00ED697C" w:rsidRPr="007F21BE" w:rsidRDefault="00ED697C" w:rsidP="00ED697C">
      <w:pPr>
        <w:pStyle w:val="Loendilik"/>
        <w:numPr>
          <w:ilvl w:val="0"/>
          <w:numId w:val="13"/>
        </w:numPr>
        <w:autoSpaceDE/>
        <w:autoSpaceDN/>
        <w:adjustRightInd/>
        <w:spacing w:before="0"/>
      </w:pPr>
      <w:r w:rsidRPr="007F21BE">
        <w:t>Kannatanu õigused ja kohustused</w:t>
      </w:r>
    </w:p>
    <w:p w14:paraId="5E249D06" w14:textId="77777777" w:rsidR="00ED697C" w:rsidRPr="00AE772A" w:rsidRDefault="00ED697C" w:rsidP="00ED697C">
      <w:pPr>
        <w:rPr>
          <w:b/>
          <w:bCs/>
        </w:rPr>
      </w:pPr>
      <w:r w:rsidRPr="00AE772A">
        <w:rPr>
          <w:b/>
          <w:bCs/>
        </w:rPr>
        <w:t xml:space="preserve">Kannatanul on õigus: </w:t>
      </w:r>
    </w:p>
    <w:p w14:paraId="3DA8E3EB" w14:textId="77777777" w:rsidR="00ED697C" w:rsidRPr="00697AA0" w:rsidRDefault="00ED697C" w:rsidP="00ED697C">
      <w:pPr>
        <w:pStyle w:val="Loendilik"/>
        <w:numPr>
          <w:ilvl w:val="0"/>
          <w:numId w:val="14"/>
        </w:numPr>
        <w:autoSpaceDE/>
        <w:autoSpaceDN/>
        <w:adjustRightInd/>
        <w:spacing w:before="0"/>
      </w:pPr>
      <w:r w:rsidRPr="00697AA0">
        <w:t>taotleda, et ülekuulamisprotokollis tema elu- või töökohta või õppeasutuse nimetust ei märgita;</w:t>
      </w:r>
    </w:p>
    <w:p w14:paraId="133C8810" w14:textId="77777777" w:rsidR="00ED697C" w:rsidRPr="00697AA0" w:rsidRDefault="00ED697C" w:rsidP="00ED697C">
      <w:pPr>
        <w:pStyle w:val="Loendilik"/>
        <w:numPr>
          <w:ilvl w:val="0"/>
          <w:numId w:val="14"/>
        </w:numPr>
        <w:autoSpaceDE/>
        <w:autoSpaceDN/>
        <w:adjustRightInd/>
        <w:spacing w:before="0"/>
      </w:pPr>
      <w:r w:rsidRPr="00697AA0">
        <w:t xml:space="preserve">taotleda, et tema ülekuulamist viiks läbi temaga samast soost isik, kui tegemist on seksuaalvägivalla, soolise vägivalla või </w:t>
      </w:r>
      <w:proofErr w:type="spellStart"/>
      <w:r w:rsidRPr="00697AA0">
        <w:t>lähisuhtes</w:t>
      </w:r>
      <w:proofErr w:type="spellEnd"/>
      <w:r w:rsidRPr="00697AA0">
        <w:t xml:space="preserve"> toime pandud kuriteoga, välja arvatud kui ülekuulamist viib läbi prokurör või kohtunik või kui see takistaks menetluse käiku;</w:t>
      </w:r>
    </w:p>
    <w:p w14:paraId="143C918D" w14:textId="77777777" w:rsidR="00ED697C" w:rsidRPr="00697AA0" w:rsidRDefault="00ED697C" w:rsidP="00ED697C">
      <w:pPr>
        <w:pStyle w:val="Loendilik"/>
        <w:numPr>
          <w:ilvl w:val="0"/>
          <w:numId w:val="14"/>
        </w:numPr>
        <w:autoSpaceDE/>
        <w:autoSpaceDN/>
        <w:adjustRightInd/>
        <w:spacing w:before="0"/>
      </w:pPr>
      <w:r w:rsidRPr="00697AA0">
        <w:t>anda ütlusi või keelduda ütluste andmisest:</w:t>
      </w:r>
    </w:p>
    <w:p w14:paraId="72A8897D" w14:textId="77777777" w:rsidR="00ED697C" w:rsidRPr="00697AA0" w:rsidRDefault="00ED697C" w:rsidP="00ED697C">
      <w:pPr>
        <w:pStyle w:val="Loendilik"/>
        <w:numPr>
          <w:ilvl w:val="1"/>
          <w:numId w:val="14"/>
        </w:numPr>
        <w:autoSpaceDE/>
        <w:autoSpaceDN/>
        <w:adjustRightInd/>
        <w:spacing w:before="0"/>
      </w:pPr>
      <w:r w:rsidRPr="00697AA0">
        <w:t xml:space="preserve">kui ta on kahtlustatava või süüdistatava: </w:t>
      </w:r>
      <w:proofErr w:type="spellStart"/>
      <w:r w:rsidRPr="00697AA0">
        <w:t>alaneja</w:t>
      </w:r>
      <w:proofErr w:type="spellEnd"/>
      <w:r w:rsidRPr="00697AA0">
        <w:t xml:space="preserve"> või </w:t>
      </w:r>
      <w:proofErr w:type="spellStart"/>
      <w:r w:rsidRPr="00697AA0">
        <w:t>üleneja</w:t>
      </w:r>
      <w:proofErr w:type="spellEnd"/>
      <w:r w:rsidRPr="00697AA0">
        <w:t xml:space="preserve"> sugulane; õde või poolõde, vend või poolvend või ta on olnud abielus kahtlustatava või süüdistatava õe, poolõe, venna või poolvennaga; võõras- või kasuvanem, võõras- või kasulaps; lapsendaja või lapsendatu; abikaasa või püsivas kooselus olev elukaaslane või tema vanem, sh pärast abielu või püsiva kooselu lõppemist; </w:t>
      </w:r>
    </w:p>
    <w:p w14:paraId="46AF7440" w14:textId="77777777" w:rsidR="00ED697C" w:rsidRPr="00697AA0" w:rsidRDefault="00ED697C" w:rsidP="00ED697C">
      <w:pPr>
        <w:pStyle w:val="Loendilik"/>
        <w:numPr>
          <w:ilvl w:val="1"/>
          <w:numId w:val="14"/>
        </w:numPr>
        <w:autoSpaceDE/>
        <w:autoSpaceDN/>
        <w:adjustRightInd/>
        <w:spacing w:before="0"/>
      </w:pPr>
      <w:r w:rsidRPr="00697AA0">
        <w:t xml:space="preserve">kui ütlused võivad kuriteo või väärteo toimepanemises </w:t>
      </w:r>
      <w:proofErr w:type="spellStart"/>
      <w:r w:rsidRPr="00697AA0">
        <w:t>süüstada</w:t>
      </w:r>
      <w:proofErr w:type="spellEnd"/>
      <w:r w:rsidRPr="00697AA0">
        <w:t xml:space="preserve"> teda ennast või eelmises punktis loetletud isikuid ja juhul, kui ta on kaastäideviijana või osavõtjana samas kuriteos süüdi või õigeks mõistetud; </w:t>
      </w:r>
    </w:p>
    <w:p w14:paraId="540B8E32" w14:textId="77777777" w:rsidR="00ED697C" w:rsidRPr="00697AA0" w:rsidRDefault="00ED697C" w:rsidP="00ED697C">
      <w:pPr>
        <w:pStyle w:val="Loendilik"/>
        <w:numPr>
          <w:ilvl w:val="1"/>
          <w:numId w:val="14"/>
        </w:numPr>
        <w:autoSpaceDE/>
        <w:autoSpaceDN/>
        <w:adjustRightInd/>
        <w:spacing w:before="0"/>
      </w:pPr>
      <w:r w:rsidRPr="00697AA0">
        <w:t>talle kutsetegevuses teatavaks saanud asjaolude kohta Eestis registreeritud usuorganisatsiooni vaimulikuna; kaitsjal ja notarina, kui seaduses ei ole sätestatud teisiti; tervishoiutöötajal ja farmatseudina isiku päritolusse, kunstlikku viljastamisse, perekonnasse või tervisesse puutuvate asjaolude puhul; isikuna, kellele on seadusega pandud ameti- või kutsesaladuse hoidmise kohustus;</w:t>
      </w:r>
    </w:p>
    <w:p w14:paraId="5A5AF0ED" w14:textId="77777777" w:rsidR="00ED697C" w:rsidRPr="00697AA0" w:rsidRDefault="00ED697C" w:rsidP="00ED697C">
      <w:pPr>
        <w:pStyle w:val="Loendilik"/>
        <w:numPr>
          <w:ilvl w:val="1"/>
          <w:numId w:val="14"/>
        </w:numPr>
        <w:autoSpaceDE/>
        <w:autoSpaceDN/>
        <w:adjustRightInd/>
        <w:spacing w:before="0"/>
      </w:pPr>
      <w:r w:rsidRPr="00697AA0">
        <w:t>nende asjaolude kohta, mille suhtes kohaldatakse riigisaladuse seadust.</w:t>
      </w:r>
      <w:r w:rsidRPr="00697AA0">
        <w:rPr>
          <w:color w:val="C00000"/>
        </w:rPr>
        <w:t xml:space="preserve"> </w:t>
      </w:r>
    </w:p>
    <w:p w14:paraId="6DD988FD" w14:textId="77777777" w:rsidR="00ED697C" w:rsidRPr="00697AA0" w:rsidRDefault="00ED697C" w:rsidP="00ED697C">
      <w:pPr>
        <w:pStyle w:val="Loendilik"/>
        <w:numPr>
          <w:ilvl w:val="0"/>
          <w:numId w:val="15"/>
        </w:numPr>
        <w:autoSpaceDE/>
        <w:autoSpaceDN/>
        <w:adjustRightInd/>
        <w:spacing w:before="0"/>
      </w:pPr>
      <w:r w:rsidRPr="00697AA0">
        <w:t xml:space="preserve">võtta menetlustoimingule saatjana kaasa üks tema poolt valitud isik, kui </w:t>
      </w:r>
      <w:proofErr w:type="spellStart"/>
      <w:r w:rsidRPr="00697AA0">
        <w:t>menetleja</w:t>
      </w:r>
      <w:proofErr w:type="spellEnd"/>
      <w:r w:rsidRPr="00697AA0">
        <w:t xml:space="preserve"> ei ole sellest põhjendatult keeldunud;</w:t>
      </w:r>
    </w:p>
    <w:p w14:paraId="4D694A65" w14:textId="77777777" w:rsidR="00ED697C" w:rsidRPr="00697AA0" w:rsidRDefault="00ED697C" w:rsidP="00ED697C">
      <w:pPr>
        <w:pStyle w:val="Loendilik"/>
        <w:numPr>
          <w:ilvl w:val="0"/>
          <w:numId w:val="15"/>
        </w:numPr>
        <w:autoSpaceDE/>
        <w:autoSpaceDN/>
        <w:adjustRightInd/>
        <w:spacing w:before="0"/>
      </w:pPr>
      <w:r w:rsidRPr="00697AA0">
        <w:t>pärast vaba jutustamist kirjutada ütlused ülekuulamisprotokolli omakäeliselt;</w:t>
      </w:r>
    </w:p>
    <w:p w14:paraId="5B57E187" w14:textId="77777777" w:rsidR="00ED697C" w:rsidRPr="00697AA0" w:rsidRDefault="00ED697C" w:rsidP="00ED697C">
      <w:pPr>
        <w:pStyle w:val="Loendilik"/>
        <w:numPr>
          <w:ilvl w:val="0"/>
          <w:numId w:val="15"/>
        </w:numPr>
        <w:autoSpaceDE/>
        <w:autoSpaceDN/>
        <w:adjustRightInd/>
        <w:spacing w:before="0"/>
      </w:pPr>
      <w:r w:rsidRPr="00697AA0">
        <w:lastRenderedPageBreak/>
        <w:t xml:space="preserve">esitada tõendeid, taotlusi ja kaebusi; </w:t>
      </w:r>
    </w:p>
    <w:p w14:paraId="5573D3E7" w14:textId="77777777" w:rsidR="00ED697C" w:rsidRPr="00697AA0" w:rsidRDefault="00ED697C" w:rsidP="00ED697C">
      <w:pPr>
        <w:pStyle w:val="Loendilik"/>
        <w:numPr>
          <w:ilvl w:val="0"/>
          <w:numId w:val="15"/>
        </w:numPr>
        <w:autoSpaceDE/>
        <w:autoSpaceDN/>
        <w:adjustRightInd/>
        <w:spacing w:before="0"/>
      </w:pPr>
      <w:r w:rsidRPr="00697AA0">
        <w:t>esitada uurimisasutuse või prokuratuuri kaudu tsiviilhagi (kahjunõue) hiljemalt kümne päeva jooksul pärast kriminaaltoimiku tutvustamist;</w:t>
      </w:r>
    </w:p>
    <w:p w14:paraId="57953948" w14:textId="77777777" w:rsidR="00ED697C" w:rsidRPr="00697AA0" w:rsidRDefault="00ED697C" w:rsidP="00ED697C">
      <w:pPr>
        <w:pStyle w:val="Loendilik"/>
        <w:numPr>
          <w:ilvl w:val="0"/>
          <w:numId w:val="15"/>
        </w:numPr>
        <w:autoSpaceDE/>
        <w:autoSpaceDN/>
        <w:adjustRightInd/>
        <w:spacing w:before="0"/>
      </w:pPr>
      <w:r w:rsidRPr="00697AA0">
        <w:t>tutvuda menetlustoimingu protokolliga ning teha menetlustoimingu tingimuste, käigu ja tulemuste ning protokolli kohta avaldusi, mis protokollitakse;</w:t>
      </w:r>
    </w:p>
    <w:p w14:paraId="12C35C5F" w14:textId="77777777" w:rsidR="00ED697C" w:rsidRPr="00697AA0" w:rsidRDefault="00ED697C" w:rsidP="00ED697C">
      <w:pPr>
        <w:pStyle w:val="Loendilik"/>
        <w:numPr>
          <w:ilvl w:val="0"/>
          <w:numId w:val="15"/>
        </w:numPr>
        <w:autoSpaceDE/>
        <w:autoSpaceDN/>
        <w:adjustRightInd/>
        <w:spacing w:before="0"/>
      </w:pPr>
      <w:r w:rsidRPr="00697AA0">
        <w:t>taotleda suulise tõlgi abi ja olulise dokumendi, sh ülekuulamisprotokolli tõlkimist;</w:t>
      </w:r>
    </w:p>
    <w:p w14:paraId="6BBB5A7D" w14:textId="05CB8563" w:rsidR="00ED697C" w:rsidRPr="00697AA0" w:rsidRDefault="00ED697C" w:rsidP="00ED697C">
      <w:pPr>
        <w:pStyle w:val="Loendilik"/>
        <w:numPr>
          <w:ilvl w:val="0"/>
          <w:numId w:val="15"/>
        </w:numPr>
        <w:autoSpaceDE/>
        <w:autoSpaceDN/>
        <w:adjustRightInd/>
        <w:spacing w:before="0"/>
      </w:pPr>
      <w:r w:rsidRPr="00697AA0">
        <w:t xml:space="preserve">vaidlustada kriminaalmenetluse alustamata jätmine või lõpetamine </w:t>
      </w:r>
      <w:proofErr w:type="spellStart"/>
      <w:r w:rsidRPr="00697AA0">
        <w:t>KrMS</w:t>
      </w:r>
      <w:proofErr w:type="spellEnd"/>
      <w:r w:rsidRPr="00697AA0">
        <w:t xml:space="preserve"> </w:t>
      </w:r>
      <w:r>
        <w:t>§</w:t>
      </w:r>
      <w:r>
        <w:noBreakHyphen/>
        <w:t>des 2</w:t>
      </w:r>
      <w:r w:rsidRPr="00697AA0">
        <w:t>07 ja 208 sätestatud korras hiljemalt kümne päeva jooksul pärast vastava määruse tegemist;</w:t>
      </w:r>
    </w:p>
    <w:p w14:paraId="0D8B4D2C" w14:textId="6B34C0E8" w:rsidR="00ED697C" w:rsidRPr="00697AA0" w:rsidRDefault="00ED697C" w:rsidP="00ED697C">
      <w:pPr>
        <w:pStyle w:val="Loendilik"/>
        <w:numPr>
          <w:ilvl w:val="0"/>
          <w:numId w:val="15"/>
        </w:numPr>
        <w:autoSpaceDE/>
        <w:autoSpaceDN/>
        <w:adjustRightInd/>
        <w:spacing w:before="0"/>
      </w:pPr>
      <w:r w:rsidRPr="00697AA0">
        <w:t xml:space="preserve">taotleda tutvumist kriminaaltoimiku materjalidega </w:t>
      </w:r>
      <w:proofErr w:type="spellStart"/>
      <w:r w:rsidRPr="00697AA0">
        <w:t>KrMS</w:t>
      </w:r>
      <w:proofErr w:type="spellEnd"/>
      <w:r w:rsidRPr="00697AA0">
        <w:t xml:space="preserve"> </w:t>
      </w:r>
      <w:r>
        <w:t>§</w:t>
      </w:r>
      <w:r>
        <w:noBreakHyphen/>
        <w:t>s 2</w:t>
      </w:r>
      <w:r w:rsidRPr="00697AA0">
        <w:t>24 sätestatud korras;</w:t>
      </w:r>
    </w:p>
    <w:p w14:paraId="341C49DB" w14:textId="77777777" w:rsidR="00ED697C" w:rsidRPr="00697AA0" w:rsidRDefault="00ED697C" w:rsidP="00ED697C">
      <w:pPr>
        <w:pStyle w:val="Loendilik"/>
        <w:numPr>
          <w:ilvl w:val="0"/>
          <w:numId w:val="15"/>
        </w:numPr>
        <w:autoSpaceDE/>
        <w:autoSpaceDN/>
        <w:adjustRightInd/>
        <w:spacing w:before="0"/>
      </w:pPr>
      <w:r w:rsidRPr="00697AA0">
        <w:t>võtta osa kohtulikust arutamisest;</w:t>
      </w:r>
    </w:p>
    <w:p w14:paraId="3C4A2B3A" w14:textId="77777777" w:rsidR="00ED697C" w:rsidRPr="00697AA0" w:rsidRDefault="00ED697C" w:rsidP="00ED697C">
      <w:pPr>
        <w:pStyle w:val="Loendilik"/>
        <w:numPr>
          <w:ilvl w:val="0"/>
          <w:numId w:val="15"/>
        </w:numPr>
        <w:autoSpaceDE/>
        <w:autoSpaceDN/>
        <w:adjustRightInd/>
        <w:spacing w:before="0"/>
      </w:pPr>
      <w:r w:rsidRPr="00697AA0">
        <w:t>anda nõusolek kokkuleppemenetluse kohaldamiseks või sellest keelduda;</w:t>
      </w:r>
    </w:p>
    <w:p w14:paraId="046933A7" w14:textId="77777777" w:rsidR="00ED697C" w:rsidRPr="00697AA0" w:rsidRDefault="00ED697C" w:rsidP="00ED697C">
      <w:pPr>
        <w:pStyle w:val="Loendilik"/>
        <w:numPr>
          <w:ilvl w:val="0"/>
          <w:numId w:val="15"/>
        </w:numPr>
        <w:autoSpaceDE/>
        <w:autoSpaceDN/>
        <w:adjustRightInd/>
        <w:spacing w:before="0"/>
      </w:pPr>
      <w:r w:rsidRPr="00697AA0">
        <w:t>anda arvamus süüdistuse ja karistuse ning süüdistuses nimetatud kahju suuruse ja tsiviilhagi (kahjunõude) kohta.</w:t>
      </w:r>
    </w:p>
    <w:p w14:paraId="52EF5081" w14:textId="77777777" w:rsidR="00ED697C" w:rsidRPr="00697AA0" w:rsidRDefault="00ED697C" w:rsidP="00ED697C">
      <w:r w:rsidRPr="00697AA0">
        <w:t>Füüsilisest isikust kannatanul on õigus:</w:t>
      </w:r>
    </w:p>
    <w:p w14:paraId="41F03F9A" w14:textId="77777777" w:rsidR="00ED697C" w:rsidRPr="00697AA0" w:rsidRDefault="00ED697C" w:rsidP="00ED697C">
      <w:pPr>
        <w:pStyle w:val="Loendilik"/>
        <w:numPr>
          <w:ilvl w:val="0"/>
          <w:numId w:val="17"/>
        </w:numPr>
        <w:autoSpaceDE/>
        <w:autoSpaceDN/>
        <w:adjustRightInd/>
        <w:spacing w:before="0"/>
      </w:pPr>
      <w:r w:rsidRPr="00697AA0">
        <w:t>anda nõusolek ajutise lähenemiskeelu kohaldamiseks ning taotleda lähenemiskeelu kohaldamist koos kohtuotsusega;</w:t>
      </w:r>
    </w:p>
    <w:p w14:paraId="38C4CF83" w14:textId="77777777" w:rsidR="00ED697C" w:rsidRPr="00697AA0" w:rsidRDefault="00ED697C" w:rsidP="00ED697C">
      <w:pPr>
        <w:pStyle w:val="Loendilik"/>
        <w:numPr>
          <w:ilvl w:val="0"/>
          <w:numId w:val="17"/>
        </w:numPr>
        <w:autoSpaceDE/>
        <w:autoSpaceDN/>
        <w:adjustRightInd/>
        <w:spacing w:before="0"/>
      </w:pPr>
      <w:r w:rsidRPr="00697AA0">
        <w:t>saada teavet kuriteos kahtlustatava vahistamisest ja taotleda, et ohu korral teavitatakse teda vahistatu vabastamisest, välja arvatud juhul, kui selle teabe edastamine tekitaks kahju kahtlustatavale;</w:t>
      </w:r>
    </w:p>
    <w:p w14:paraId="7159A2E3" w14:textId="77777777" w:rsidR="00ED697C" w:rsidRPr="00697AA0" w:rsidRDefault="00ED697C" w:rsidP="00ED697C">
      <w:pPr>
        <w:pStyle w:val="Loendilik"/>
        <w:numPr>
          <w:ilvl w:val="0"/>
          <w:numId w:val="17"/>
        </w:numPr>
        <w:autoSpaceDE/>
        <w:autoSpaceDN/>
        <w:adjustRightInd/>
        <w:spacing w:before="0"/>
      </w:pPr>
      <w:r w:rsidRPr="00697AA0">
        <w:t>taotleda, et teda teavitataks süüdimõistetu ennetähtaegsest vabastamisest või kinnipidamisasutusest põgenemisest, juhul kui teavitamine võib ära hoida ohu kannatanule.</w:t>
      </w:r>
    </w:p>
    <w:p w14:paraId="16CAD78D" w14:textId="548781A5" w:rsidR="00ED697C" w:rsidRPr="00A82737" w:rsidRDefault="00ED697C" w:rsidP="00A82737">
      <w:pPr>
        <w:pStyle w:val="Normaallaadveeb"/>
        <w:ind w:left="0"/>
        <w:jc w:val="both"/>
        <w:rPr>
          <w:sz w:val="24"/>
          <w:szCs w:val="24"/>
        </w:rPr>
      </w:pPr>
      <w:r w:rsidRPr="002B4F1E">
        <w:rPr>
          <w:b/>
          <w:bCs/>
          <w:sz w:val="24"/>
          <w:szCs w:val="24"/>
        </w:rPr>
        <w:t>Kannatanu on kohustatud</w:t>
      </w:r>
      <w:r w:rsidRPr="00A82737">
        <w:rPr>
          <w:sz w:val="24"/>
          <w:szCs w:val="24"/>
        </w:rPr>
        <w:t xml:space="preserve"> ilmuma uurimisasutuse, prokuratuuri või kohtu kutsel, osalema</w:t>
      </w:r>
      <w:r w:rsidR="00A82737">
        <w:rPr>
          <w:sz w:val="24"/>
          <w:szCs w:val="24"/>
        </w:rPr>
        <w:t xml:space="preserve"> </w:t>
      </w:r>
      <w:r w:rsidRPr="00A82737">
        <w:rPr>
          <w:sz w:val="24"/>
          <w:szCs w:val="24"/>
        </w:rPr>
        <w:t>menetlustoimingus ning alluma uurimisasutuse, prokuratuuri ja kohtu korraldustele.</w:t>
      </w:r>
    </w:p>
    <w:p w14:paraId="7EBC0413" w14:textId="77777777" w:rsidR="00ED697C" w:rsidRPr="007F21BE" w:rsidRDefault="00ED697C" w:rsidP="00ED697C">
      <w:pPr>
        <w:rPr>
          <w:b/>
        </w:rPr>
      </w:pPr>
      <w:r w:rsidRPr="007F21BE">
        <w:rPr>
          <w:b/>
        </w:rPr>
        <w:t>Kinnitan, et:</w:t>
      </w:r>
    </w:p>
    <w:p w14:paraId="0DF55487" w14:textId="77777777" w:rsidR="00ED697C" w:rsidRDefault="00ED697C" w:rsidP="00ED697C">
      <w:pPr>
        <w:pStyle w:val="Loendilik"/>
        <w:numPr>
          <w:ilvl w:val="0"/>
          <w:numId w:val="16"/>
        </w:numPr>
        <w:autoSpaceDE/>
        <w:autoSpaceDN/>
        <w:adjustRightInd/>
        <w:spacing w:before="0"/>
      </w:pPr>
      <w:r w:rsidRPr="00417E9D">
        <w:t>mulle on tutvustatud minu õigusi ja kohustusi ning selgitatud nende sisu;</w:t>
      </w:r>
    </w:p>
    <w:p w14:paraId="18C0B8FE" w14:textId="55B2E094" w:rsidR="00ED697C" w:rsidRDefault="00ED697C" w:rsidP="009E5FBE">
      <w:pPr>
        <w:pStyle w:val="Loendilik"/>
        <w:numPr>
          <w:ilvl w:val="0"/>
          <w:numId w:val="16"/>
        </w:numPr>
        <w:autoSpaceDE/>
        <w:autoSpaceDN/>
        <w:adjustRightInd/>
        <w:spacing w:before="0"/>
      </w:pPr>
      <w:r w:rsidRPr="00C01163">
        <w:t xml:space="preserve">mulle on </w:t>
      </w:r>
      <w:r w:rsidR="00DE6B45">
        <w:t>tutvustatud</w:t>
      </w:r>
      <w:r w:rsidRPr="00C01163">
        <w:t xml:space="preserve"> kuriteoohvri infoleht</w:t>
      </w:r>
      <w:r w:rsidR="00DE6B45">
        <w:t>e</w:t>
      </w:r>
      <w:r w:rsidRPr="00417E9D">
        <w:t>;</w:t>
      </w:r>
    </w:p>
    <w:p w14:paraId="3485ACFC" w14:textId="00769A95" w:rsidR="00ED697C" w:rsidRPr="00417E9D" w:rsidRDefault="00ED697C" w:rsidP="00ED697C">
      <w:pPr>
        <w:pStyle w:val="Loendilik"/>
        <w:numPr>
          <w:ilvl w:val="0"/>
          <w:numId w:val="16"/>
        </w:numPr>
        <w:autoSpaceDE/>
        <w:autoSpaceDN/>
        <w:adjustRightInd/>
        <w:spacing w:before="0"/>
      </w:pPr>
      <w:r>
        <w:t xml:space="preserve">mulle on selgitatud, kui </w:t>
      </w:r>
      <w:proofErr w:type="spellStart"/>
      <w:r>
        <w:t>menetleja</w:t>
      </w:r>
      <w:proofErr w:type="spellEnd"/>
      <w:r>
        <w:t xml:space="preserve"> tuvastab minu erikohtlemise ja kaitse vajaduse, edastab ta Sotsiaalkindlustusametile Ohvriabiseaduse § 7 lõikes 4 nimetatud andmed;</w:t>
      </w:r>
    </w:p>
    <w:p w14:paraId="074A08AE" w14:textId="56233DF6" w:rsidR="00ED697C" w:rsidRPr="00417E9D" w:rsidRDefault="00ED697C" w:rsidP="00ED697C">
      <w:pPr>
        <w:pStyle w:val="Loendilik"/>
        <w:numPr>
          <w:ilvl w:val="0"/>
          <w:numId w:val="16"/>
        </w:numPr>
        <w:autoSpaceDE/>
        <w:autoSpaceDN/>
        <w:adjustRightInd/>
        <w:spacing w:before="0"/>
      </w:pPr>
      <w:r w:rsidRPr="00417E9D">
        <w:t xml:space="preserve">mind on hoiatatud, et ütluste andmisest seadusliku aluseta keeldumise ja teadvalt vale ütluse andmise eest järgneb </w:t>
      </w:r>
      <w:r>
        <w:t>kriminaal</w:t>
      </w:r>
      <w:r w:rsidRPr="00417E9D">
        <w:t xml:space="preserve">vastutus </w:t>
      </w:r>
      <w:proofErr w:type="spellStart"/>
      <w:r w:rsidRPr="00417E9D">
        <w:t>KarS</w:t>
      </w:r>
      <w:proofErr w:type="spellEnd"/>
      <w:r w:rsidRPr="00417E9D">
        <w:t xml:space="preserve"> </w:t>
      </w:r>
      <w:r>
        <w:t>§</w:t>
      </w:r>
      <w:r>
        <w:noBreakHyphen/>
        <w:t>de 3</w:t>
      </w:r>
      <w:r w:rsidRPr="00417E9D">
        <w:t>18 ja 320 järgi.</w:t>
      </w:r>
    </w:p>
    <w:p w14:paraId="3E3BB97A" w14:textId="77777777" w:rsidR="00ED697C" w:rsidRPr="00417E9D" w:rsidRDefault="00ED697C" w:rsidP="00ED697C">
      <w:pPr>
        <w:ind w:left="5240" w:firstLine="424"/>
      </w:pPr>
      <w:r w:rsidRPr="00417E9D">
        <w:t>________________________</w:t>
      </w:r>
    </w:p>
    <w:p w14:paraId="144754FD" w14:textId="77777777" w:rsidR="00ED697C" w:rsidRPr="00434316" w:rsidRDefault="00ED697C" w:rsidP="00ED697C">
      <w:pPr>
        <w:pStyle w:val="paremalvike"/>
        <w:ind w:left="5948" w:firstLine="424"/>
        <w:jc w:val="both"/>
      </w:pPr>
      <w:r w:rsidRPr="0026352D">
        <w:t>(kannatanu  allkiri)</w:t>
      </w:r>
    </w:p>
    <w:p w14:paraId="0F943552" w14:textId="64605AB8" w:rsidR="00ED697C" w:rsidRPr="000D3B48" w:rsidRDefault="00ED697C" w:rsidP="00ED697C">
      <w:pPr>
        <w:pStyle w:val="Loendilik"/>
        <w:numPr>
          <w:ilvl w:val="0"/>
          <w:numId w:val="13"/>
        </w:numPr>
        <w:autoSpaceDE/>
        <w:autoSpaceDN/>
        <w:adjustRightInd/>
        <w:spacing w:before="0"/>
      </w:pPr>
      <w:r w:rsidRPr="000D3B48">
        <w:t xml:space="preserve">Uurimistoimingus osaleb tõlk: </w:t>
      </w:r>
      <w:r w:rsidRPr="000D3B48">
        <w:fldChar w:fldCharType="begin">
          <w:ffData>
            <w:name w:val=""/>
            <w:enabled/>
            <w:calcOnExit w:val="0"/>
            <w:textInput>
              <w:default w:val="tõlgi nimi"/>
            </w:textInput>
          </w:ffData>
        </w:fldChar>
      </w:r>
      <w:r w:rsidRPr="000D3B48">
        <w:instrText xml:space="preserve"> FORMTEXT </w:instrText>
      </w:r>
      <w:r w:rsidRPr="000D3B48">
        <w:fldChar w:fldCharType="separate"/>
      </w:r>
      <w:r w:rsidRPr="000D3B48">
        <w:rPr>
          <w:noProof/>
        </w:rPr>
        <w:t>tõlgi nimi</w:t>
      </w:r>
      <w:r w:rsidRPr="000D3B48">
        <w:fldChar w:fldCharType="end"/>
      </w:r>
      <w:r w:rsidRPr="000D3B48">
        <w:t xml:space="preserve">, kes on </w:t>
      </w:r>
      <w:proofErr w:type="spellStart"/>
      <w:r w:rsidRPr="000D3B48">
        <w:t>KrM</w:t>
      </w:r>
      <w:r>
        <w:t>S</w:t>
      </w:r>
      <w:proofErr w:type="spellEnd"/>
      <w:r>
        <w:t> § 161 lg 6</w:t>
      </w:r>
      <w:r w:rsidRPr="000D3B48">
        <w:t xml:space="preserve"> kohaselt kohustatud tõlkima kõik menetlustoimingusse puutuva täpselt ja täielikult ning hoidma saladuses talle tõlkimisel teatavaks saanud andmeid. Teda on hoiatatud, et oma ülesannete täitmisest alusetu keeldumise ja teadvalt valesti tõlkimise eest vastutab ta </w:t>
      </w:r>
      <w:proofErr w:type="spellStart"/>
      <w:r w:rsidRPr="000D3B48">
        <w:t>KarS</w:t>
      </w:r>
      <w:proofErr w:type="spellEnd"/>
      <w:r w:rsidRPr="000D3B48">
        <w:t xml:space="preserve"> </w:t>
      </w:r>
      <w:r>
        <w:t>§</w:t>
      </w:r>
      <w:r>
        <w:noBreakHyphen/>
        <w:t>de 3</w:t>
      </w:r>
      <w:r w:rsidRPr="000D3B48">
        <w:t>18 ja 321 järgi.</w:t>
      </w:r>
    </w:p>
    <w:p w14:paraId="43CE423C" w14:textId="0C457A8D" w:rsidR="00ED697C" w:rsidRDefault="00ED697C" w:rsidP="00ED697C">
      <w:pPr>
        <w:ind w:left="851"/>
      </w:pPr>
      <w:r>
        <w:tab/>
      </w:r>
      <w:r>
        <w:tab/>
      </w:r>
      <w:r>
        <w:tab/>
      </w:r>
      <w:r>
        <w:tab/>
      </w:r>
      <w:r>
        <w:tab/>
      </w:r>
      <w:r>
        <w:tab/>
      </w:r>
      <w:r>
        <w:tab/>
      </w:r>
      <w:r>
        <w:tab/>
        <w:t xml:space="preserve"> ________________________</w:t>
      </w:r>
    </w:p>
    <w:p w14:paraId="5ACFE185" w14:textId="0BAC6916" w:rsidR="00ED697C" w:rsidRPr="00ED697C" w:rsidRDefault="00ED697C" w:rsidP="00ED697C">
      <w:pPr>
        <w:ind w:left="7230"/>
        <w:rPr>
          <w:sz w:val="20"/>
          <w:szCs w:val="20"/>
        </w:rPr>
      </w:pPr>
      <w:r w:rsidRPr="00ED697C">
        <w:rPr>
          <w:sz w:val="20"/>
          <w:szCs w:val="20"/>
        </w:rPr>
        <w:t>(tõlgi allkiri)</w:t>
      </w:r>
    </w:p>
    <w:p w14:paraId="740B9077" w14:textId="77777777" w:rsidR="00ED697C" w:rsidRPr="000D3B48" w:rsidRDefault="00ED697C" w:rsidP="00ED697C">
      <w:pPr>
        <w:pStyle w:val="Loendilik"/>
        <w:numPr>
          <w:ilvl w:val="0"/>
          <w:numId w:val="13"/>
        </w:numPr>
        <w:autoSpaceDE/>
        <w:autoSpaceDN/>
        <w:adjustRightInd/>
        <w:spacing w:before="0"/>
      </w:pPr>
      <w:r w:rsidRPr="000D3B48">
        <w:t xml:space="preserve">Ülekuulamisel osaleb: </w:t>
      </w:r>
      <w:r w:rsidRPr="000D3B48">
        <w:fldChar w:fldCharType="begin">
          <w:ffData>
            <w:name w:val="Tekst16"/>
            <w:enabled/>
            <w:calcOnExit w:val="0"/>
            <w:textInput>
              <w:default w:val="kannatanu seaduslik või lepinguline esindaja, tugiisik, protokollija või psühholoog, nende nimi ja aadress"/>
            </w:textInput>
          </w:ffData>
        </w:fldChar>
      </w:r>
      <w:bookmarkStart w:id="9" w:name="Tekst16"/>
      <w:r w:rsidRPr="000D3B48">
        <w:instrText xml:space="preserve"> FORMTEXT </w:instrText>
      </w:r>
      <w:r w:rsidRPr="000D3B48">
        <w:fldChar w:fldCharType="separate"/>
      </w:r>
      <w:r w:rsidRPr="000D3B48">
        <w:rPr>
          <w:noProof/>
        </w:rPr>
        <w:t>kannatanu seaduslik või lepinguline esindaja, tugiisik, protokollija või psühholoog, nende nimi ja aadress</w:t>
      </w:r>
      <w:r w:rsidRPr="000D3B48">
        <w:fldChar w:fldCharType="end"/>
      </w:r>
      <w:bookmarkEnd w:id="9"/>
    </w:p>
    <w:p w14:paraId="45D454A5" w14:textId="136DABE0" w:rsidR="00ED697C" w:rsidRDefault="00ED697C" w:rsidP="007C5FF8">
      <w:pPr>
        <w:pStyle w:val="Loendilik"/>
        <w:numPr>
          <w:ilvl w:val="0"/>
          <w:numId w:val="13"/>
        </w:numPr>
        <w:autoSpaceDE/>
        <w:autoSpaceDN/>
        <w:adjustRightInd/>
        <w:spacing w:before="0"/>
      </w:pPr>
      <w:r w:rsidRPr="000D3B48">
        <w:t xml:space="preserve">Kannatanut menetlustoimingul saatvat isikut on hoiatatud </w:t>
      </w:r>
      <w:proofErr w:type="spellStart"/>
      <w:r w:rsidRPr="000D3B48">
        <w:t>KrM</w:t>
      </w:r>
      <w:r>
        <w:t>S</w:t>
      </w:r>
      <w:proofErr w:type="spellEnd"/>
      <w:r>
        <w:t> § 38 lg 6</w:t>
      </w:r>
      <w:r w:rsidRPr="000D3B48">
        <w:t xml:space="preserve"> alusel, et menetlusandmeid ei ole lubatud avaldada ning menetlustoimingu käiku ei ole lubatud sekkuda</w:t>
      </w:r>
      <w:r>
        <w:t>.</w:t>
      </w:r>
    </w:p>
    <w:p w14:paraId="208F16D9" w14:textId="758F4F5D" w:rsidR="00ED697C" w:rsidRDefault="00ED697C" w:rsidP="00ED697C">
      <w:pPr>
        <w:pStyle w:val="Loendilik"/>
        <w:ind w:left="6663"/>
      </w:pPr>
      <w:r>
        <w:t>________________________</w:t>
      </w:r>
    </w:p>
    <w:p w14:paraId="2C6C43F2" w14:textId="7DC013E1" w:rsidR="00ED697C" w:rsidRPr="00AC5C9B" w:rsidRDefault="00ED697C" w:rsidP="00ED697C">
      <w:pPr>
        <w:ind w:left="6946"/>
        <w:rPr>
          <w:sz w:val="20"/>
          <w:szCs w:val="20"/>
        </w:rPr>
      </w:pPr>
      <w:r w:rsidRPr="00D94C42">
        <w:rPr>
          <w:sz w:val="20"/>
          <w:szCs w:val="20"/>
        </w:rPr>
        <w:t>(kannatanut saatva isiku allkiri)</w:t>
      </w:r>
    </w:p>
    <w:p w14:paraId="50776ED5" w14:textId="77777777" w:rsidR="00ED697C" w:rsidRPr="000D3B48" w:rsidRDefault="00ED697C" w:rsidP="00ED697C">
      <w:pPr>
        <w:pStyle w:val="Loendilik"/>
        <w:numPr>
          <w:ilvl w:val="0"/>
          <w:numId w:val="13"/>
        </w:numPr>
        <w:autoSpaceDE/>
        <w:autoSpaceDN/>
        <w:adjustRightInd/>
        <w:spacing w:before="0"/>
      </w:pPr>
      <w:r w:rsidRPr="000D3B48">
        <w:t xml:space="preserve">Kasutatud tehnikavahendid: </w:t>
      </w:r>
      <w:bookmarkStart w:id="10" w:name="Tekst17"/>
      <w:r w:rsidRPr="000D3B48">
        <w:fldChar w:fldCharType="begin">
          <w:ffData>
            <w:name w:val="Tekst17"/>
            <w:enabled/>
            <w:calcOnExit w:val="0"/>
            <w:textInput>
              <w:default w:val="tehnikavahendi liik ja mark"/>
            </w:textInput>
          </w:ffData>
        </w:fldChar>
      </w:r>
      <w:r w:rsidRPr="000D3B48">
        <w:instrText xml:space="preserve"> FORMTEXT </w:instrText>
      </w:r>
      <w:r w:rsidRPr="000D3B48">
        <w:fldChar w:fldCharType="separate"/>
      </w:r>
      <w:r w:rsidRPr="000D3B48">
        <w:rPr>
          <w:noProof/>
        </w:rPr>
        <w:t>tehnikavahendi liik ja mark</w:t>
      </w:r>
      <w:r w:rsidRPr="000D3B48">
        <w:fldChar w:fldCharType="end"/>
      </w:r>
      <w:bookmarkEnd w:id="10"/>
    </w:p>
    <w:p w14:paraId="10E3CC01" w14:textId="741CE943" w:rsidR="00ED697C" w:rsidRDefault="00ED697C" w:rsidP="00ED697C">
      <w:pPr>
        <w:pStyle w:val="Loendilik"/>
        <w:numPr>
          <w:ilvl w:val="0"/>
          <w:numId w:val="13"/>
        </w:numPr>
        <w:autoSpaceDE/>
        <w:autoSpaceDN/>
        <w:adjustRightInd/>
        <w:spacing w:before="0"/>
      </w:pPr>
      <w:r w:rsidRPr="000D3B48">
        <w:t>Ütlused</w:t>
      </w:r>
      <w:r w:rsidRPr="000D3B48">
        <w:rPr>
          <w:b/>
        </w:rPr>
        <w:t>:</w:t>
      </w:r>
      <w:r w:rsidRPr="000D3B48">
        <w:t xml:space="preserve"> </w:t>
      </w:r>
      <w:r w:rsidR="00A82737">
        <w:fldChar w:fldCharType="begin">
          <w:ffData>
            <w:name w:val="Tekst18"/>
            <w:enabled/>
            <w:calcOnExit w:val="0"/>
            <w:textInput>
              <w:default w:val="kannatanu ütlused tõendamiseks vajaliku üksikasjalikkusega"/>
            </w:textInput>
          </w:ffData>
        </w:fldChar>
      </w:r>
      <w:bookmarkStart w:id="11" w:name="Tekst18"/>
      <w:r w:rsidR="00A82737">
        <w:instrText xml:space="preserve"> FORMTEXT </w:instrText>
      </w:r>
      <w:r w:rsidR="00A82737">
        <w:fldChar w:fldCharType="separate"/>
      </w:r>
      <w:r w:rsidR="00A82737">
        <w:rPr>
          <w:noProof/>
        </w:rPr>
        <w:t>kannatanu ütlused tõendamiseks vajaliku üksikasjalikkusega</w:t>
      </w:r>
      <w:r w:rsidR="00A82737">
        <w:fldChar w:fldCharType="end"/>
      </w:r>
      <w:bookmarkEnd w:id="11"/>
      <w:r w:rsidR="00A82737">
        <w:t>.</w:t>
      </w:r>
    </w:p>
    <w:p w14:paraId="7E3F8B59" w14:textId="5511D73F" w:rsidR="00ED697C" w:rsidRPr="000D3B48" w:rsidRDefault="00ED697C" w:rsidP="007C5FF8">
      <w:pPr>
        <w:pStyle w:val="Loendilik"/>
        <w:numPr>
          <w:ilvl w:val="0"/>
          <w:numId w:val="13"/>
        </w:numPr>
        <w:autoSpaceDE/>
        <w:autoSpaceDN/>
        <w:adjustRightInd/>
        <w:spacing w:before="0"/>
      </w:pPr>
      <w:r w:rsidRPr="000D3B48">
        <w:t xml:space="preserve">Protokolli lisad: </w:t>
      </w:r>
      <w:r w:rsidRPr="000D3B48">
        <w:fldChar w:fldCharType="begin">
          <w:ffData>
            <w:name w:val="Tekst19"/>
            <w:enabled/>
            <w:calcOnExit w:val="0"/>
            <w:textInput>
              <w:default w:val="koostatud skeem, joonis, fotod ning muu näitlik materjal; uurimistoimingu käigus protokolli juurde võetud objektide/dokumentide nimetused"/>
            </w:textInput>
          </w:ffData>
        </w:fldChar>
      </w:r>
      <w:bookmarkStart w:id="12" w:name="Tekst19"/>
      <w:r w:rsidRPr="000D3B48">
        <w:instrText xml:space="preserve"> FORMTEXT </w:instrText>
      </w:r>
      <w:r w:rsidRPr="000D3B48">
        <w:fldChar w:fldCharType="separate"/>
      </w:r>
      <w:r w:rsidRPr="000D3B48">
        <w:rPr>
          <w:noProof/>
        </w:rPr>
        <w:t>koostatud skeem, joonis, fotod ning muu näitlik materjal; uurimistoimingu käigus protokolli juurde võetud objektide/dokumentide nimetused</w:t>
      </w:r>
      <w:r w:rsidRPr="000D3B48">
        <w:fldChar w:fldCharType="end"/>
      </w:r>
      <w:bookmarkEnd w:id="12"/>
      <w:r w:rsidRPr="000D3B48">
        <w:t>.</w:t>
      </w:r>
    </w:p>
    <w:p w14:paraId="66D1D11D" w14:textId="77777777" w:rsidR="00ED697C" w:rsidRPr="000D3B48" w:rsidRDefault="00ED697C" w:rsidP="00ED697C">
      <w:pPr>
        <w:pStyle w:val="Loendilik"/>
        <w:numPr>
          <w:ilvl w:val="0"/>
          <w:numId w:val="13"/>
        </w:numPr>
        <w:autoSpaceDE/>
        <w:autoSpaceDN/>
        <w:adjustRightInd/>
        <w:spacing w:before="0"/>
      </w:pPr>
      <w:r w:rsidRPr="000D3B48">
        <w:t xml:space="preserve">Märkused protokolli kohta: </w:t>
      </w:r>
      <w:r w:rsidRPr="000D3B48">
        <w:fldChar w:fldCharType="begin">
          <w:ffData>
            <w:name w:val="Tekst20"/>
            <w:enabled/>
            <w:calcOnExit w:val="0"/>
            <w:textInput>
              <w:default w:val="märgitakse märkuste sisu või nende puudumine; protokoll loetud läbi isiklikult või loetud ette"/>
            </w:textInput>
          </w:ffData>
        </w:fldChar>
      </w:r>
      <w:r w:rsidRPr="000D3B48">
        <w:instrText xml:space="preserve"> FORMTEXT </w:instrText>
      </w:r>
      <w:r w:rsidRPr="000D3B48">
        <w:fldChar w:fldCharType="separate"/>
      </w:r>
      <w:r w:rsidRPr="000D3B48">
        <w:t>märgitakse märkuste sisu või nende puudumine; protokoll loetud läbi isiklikult või loetud ette</w:t>
      </w:r>
      <w:r w:rsidRPr="000D3B48">
        <w:fldChar w:fldCharType="end"/>
      </w:r>
      <w:r w:rsidRPr="000D3B48">
        <w:t>.</w:t>
      </w:r>
    </w:p>
    <w:p w14:paraId="1145F4C9" w14:textId="6C193047" w:rsidR="00ED697C" w:rsidRPr="000D3B48" w:rsidRDefault="00ED697C" w:rsidP="00ED697C">
      <w:pPr>
        <w:pStyle w:val="Loendilik"/>
        <w:numPr>
          <w:ilvl w:val="0"/>
          <w:numId w:val="13"/>
        </w:numPr>
        <w:autoSpaceDE/>
        <w:autoSpaceDN/>
        <w:adjustRightInd/>
        <w:spacing w:before="0"/>
      </w:pPr>
      <w:r w:rsidRPr="000D3B48">
        <w:t xml:space="preserve">Uurimistoimingus osalejaile on selgitatud, et vastavalt </w:t>
      </w:r>
      <w:proofErr w:type="spellStart"/>
      <w:r w:rsidRPr="000D3B48">
        <w:t>KrMS</w:t>
      </w:r>
      <w:proofErr w:type="spellEnd"/>
      <w:r w:rsidRPr="000D3B48">
        <w:t xml:space="preserve"> </w:t>
      </w:r>
      <w:r>
        <w:t>§</w:t>
      </w:r>
      <w:r>
        <w:noBreakHyphen/>
        <w:t>le 2</w:t>
      </w:r>
      <w:r w:rsidRPr="000D3B48">
        <w:t xml:space="preserve">14 võib kohtueelse </w:t>
      </w:r>
      <w:r w:rsidRPr="000D3B48">
        <w:lastRenderedPageBreak/>
        <w:t xml:space="preserve">menetluse andmeid avaldada üksnes prokuratuuri loal ja tema määratud ulatuses. </w:t>
      </w:r>
      <w:r w:rsidRPr="000D3B48">
        <w:rPr>
          <w:color w:val="202020"/>
          <w:shd w:val="clear" w:color="auto" w:fill="FFFFFF"/>
        </w:rPr>
        <w:t>Kui kohtueelse menetluse andmete avaldamise keeldu rikutakse, võib eeluurimiskohtunik prokuratuuri taotlusel trahvida menetlusosalist, kriminaalmenetluses osalevat muud isikut või menetlusvälist isikut kohtumääruse alusel. Kahtlustatavat ja süüdistatavat ei trahvita.</w:t>
      </w:r>
    </w:p>
    <w:p w14:paraId="43CC7107" w14:textId="7E065317" w:rsidR="00ED697C" w:rsidRPr="000D3B48" w:rsidRDefault="00ED697C" w:rsidP="00ED697C">
      <w:pPr>
        <w:pStyle w:val="Loendilik"/>
        <w:numPr>
          <w:ilvl w:val="0"/>
          <w:numId w:val="13"/>
        </w:numPr>
        <w:autoSpaceDE/>
        <w:autoSpaceDN/>
        <w:adjustRightInd/>
        <w:spacing w:before="0"/>
      </w:pPr>
      <w:r w:rsidRPr="000D3B48">
        <w:t xml:space="preserve">Kannatanu esindaja on kohustatud hoidma saladuses talle kriminaalmenetluse käigus õigusabi andmisel teatavaks saanud andmeid. Esindajal on lubatud kriminaalmenetluse käigus õigusabi andmisel teatavaks saanud andmeid avaldada esindatavale. Esindatava kohta käivaid kohtueelse menetluse andmeid võib esindaja avaldada vaid esindatava nõusolekul ning </w:t>
      </w:r>
      <w:proofErr w:type="spellStart"/>
      <w:r w:rsidRPr="000D3B48">
        <w:t>KrMS</w:t>
      </w:r>
      <w:proofErr w:type="spellEnd"/>
      <w:r w:rsidRPr="000D3B48">
        <w:t xml:space="preserve"> </w:t>
      </w:r>
      <w:r>
        <w:t>§</w:t>
      </w:r>
      <w:r>
        <w:noBreakHyphen/>
        <w:t>s 2</w:t>
      </w:r>
      <w:r w:rsidRPr="000D3B48">
        <w:t>14 ettenähtud tingimustel.</w:t>
      </w:r>
    </w:p>
    <w:p w14:paraId="1518E141" w14:textId="77777777" w:rsidR="00ED697C" w:rsidRDefault="00ED697C" w:rsidP="00ED697C"/>
    <w:p w14:paraId="76862791" w14:textId="77777777" w:rsidR="00ED697C" w:rsidRPr="000D3B48" w:rsidRDefault="00ED697C" w:rsidP="00ED697C">
      <w:r w:rsidRPr="000D3B48">
        <w:t xml:space="preserve">Uurimistoimingu lõpp: </w:t>
      </w:r>
      <w:bookmarkStart w:id="13" w:name="Tekst21"/>
      <w:r w:rsidRPr="000D3B48">
        <w:fldChar w:fldCharType="begin">
          <w:ffData>
            <w:name w:val="Tekst21"/>
            <w:enabled/>
            <w:calcOnExit w:val="0"/>
            <w:textInput>
              <w:default w:val="kellaaeg"/>
            </w:textInput>
          </w:ffData>
        </w:fldChar>
      </w:r>
      <w:r w:rsidRPr="000D3B48">
        <w:instrText xml:space="preserve"> FORMTEXT </w:instrText>
      </w:r>
      <w:r w:rsidRPr="000D3B48">
        <w:fldChar w:fldCharType="separate"/>
      </w:r>
      <w:r w:rsidRPr="000D3B48">
        <w:rPr>
          <w:noProof/>
        </w:rPr>
        <w:t>kellaaeg</w:t>
      </w:r>
      <w:r w:rsidRPr="000D3B48">
        <w:fldChar w:fldCharType="end"/>
      </w:r>
      <w:bookmarkEnd w:id="13"/>
    </w:p>
    <w:p w14:paraId="13A8E548" w14:textId="77777777" w:rsidR="00ED697C" w:rsidRPr="000D3B48" w:rsidRDefault="00ED697C" w:rsidP="00ED697C"/>
    <w:p w14:paraId="5170BB85" w14:textId="77777777" w:rsidR="00ED697C" w:rsidRDefault="00ED697C" w:rsidP="00ED697C">
      <w:r w:rsidRPr="000D3B48">
        <w:fldChar w:fldCharType="begin">
          <w:ffData>
            <w:name w:val="Tekst22"/>
            <w:enabled/>
            <w:calcOnExit w:val="0"/>
            <w:textInput>
              <w:default w:val="koostaja nimi"/>
            </w:textInput>
          </w:ffData>
        </w:fldChar>
      </w:r>
      <w:bookmarkStart w:id="14" w:name="Tekst22"/>
      <w:r w:rsidRPr="000D3B48">
        <w:instrText xml:space="preserve"> FORMTEXT </w:instrText>
      </w:r>
      <w:r w:rsidRPr="000D3B48">
        <w:fldChar w:fldCharType="separate"/>
      </w:r>
      <w:r w:rsidRPr="000D3B48">
        <w:rPr>
          <w:noProof/>
        </w:rPr>
        <w:t>koostaja nimi</w:t>
      </w:r>
      <w:r w:rsidRPr="000D3B48">
        <w:fldChar w:fldCharType="end"/>
      </w:r>
      <w:bookmarkEnd w:id="14"/>
      <w:r w:rsidRPr="000D3B48">
        <w:t xml:space="preserve">  </w:t>
      </w:r>
      <w:bookmarkStart w:id="15" w:name="Tekst24"/>
      <w:r w:rsidRPr="000D3B48">
        <w:tab/>
      </w:r>
      <w:r w:rsidRPr="000D3B48">
        <w:fldChar w:fldCharType="begin">
          <w:ffData>
            <w:name w:val="Tekst23"/>
            <w:enabled/>
            <w:calcOnExit w:val="0"/>
            <w:textInput>
              <w:default w:val="kannatanu nimi"/>
            </w:textInput>
          </w:ffData>
        </w:fldChar>
      </w:r>
      <w:bookmarkStart w:id="16" w:name="Tekst23"/>
      <w:r w:rsidRPr="000D3B48">
        <w:instrText xml:space="preserve"> FORMTEXT </w:instrText>
      </w:r>
      <w:r w:rsidRPr="000D3B48">
        <w:fldChar w:fldCharType="separate"/>
      </w:r>
      <w:r w:rsidRPr="000D3B48">
        <w:rPr>
          <w:noProof/>
        </w:rPr>
        <w:t>kannatanu nimi</w:t>
      </w:r>
      <w:r w:rsidRPr="000D3B48">
        <w:fldChar w:fldCharType="end"/>
      </w:r>
      <w:bookmarkEnd w:id="16"/>
      <w:r w:rsidRPr="000D3B48">
        <w:t xml:space="preserve">  </w:t>
      </w:r>
      <w:bookmarkEnd w:id="15"/>
      <w:r w:rsidRPr="000D3B48">
        <w:tab/>
      </w:r>
      <w:r w:rsidRPr="000D3B48">
        <w:fldChar w:fldCharType="begin">
          <w:ffData>
            <w:name w:val=""/>
            <w:enabled/>
            <w:calcOnExit w:val="0"/>
            <w:textInput>
              <w:default w:val="esindaja nimi"/>
            </w:textInput>
          </w:ffData>
        </w:fldChar>
      </w:r>
      <w:r w:rsidRPr="000D3B48">
        <w:instrText xml:space="preserve"> FORMTEXT </w:instrText>
      </w:r>
      <w:r w:rsidRPr="000D3B48">
        <w:fldChar w:fldCharType="separate"/>
      </w:r>
      <w:r w:rsidRPr="000D3B48">
        <w:rPr>
          <w:noProof/>
        </w:rPr>
        <w:t>esindaja nimi</w:t>
      </w:r>
      <w:r w:rsidRPr="000D3B48">
        <w:fldChar w:fldCharType="end"/>
      </w:r>
      <w:r w:rsidRPr="000D3B48">
        <w:t xml:space="preserve">        </w:t>
      </w:r>
    </w:p>
    <w:p w14:paraId="7121580A" w14:textId="77777777" w:rsidR="00E310C6" w:rsidRPr="000D3B48" w:rsidRDefault="00E310C6" w:rsidP="00ED697C"/>
    <w:p w14:paraId="6CD6B847" w14:textId="77777777" w:rsidR="00ED697C" w:rsidRPr="000D3B48" w:rsidRDefault="00ED697C" w:rsidP="00ED697C">
      <w:pPr>
        <w:pStyle w:val="Loendilik"/>
        <w:numPr>
          <w:ilvl w:val="0"/>
          <w:numId w:val="13"/>
        </w:numPr>
        <w:autoSpaceDE/>
        <w:autoSpaceDN/>
        <w:adjustRightInd/>
        <w:spacing w:before="0"/>
      </w:pPr>
      <w:r w:rsidRPr="000D3B48">
        <w:t xml:space="preserve">Uurimistoimingust osa võtnud </w:t>
      </w:r>
      <w:bookmarkStart w:id="17" w:name="Tekst25"/>
      <w:r w:rsidRPr="000D3B48">
        <w:fldChar w:fldCharType="begin">
          <w:ffData>
            <w:name w:val="Tekst25"/>
            <w:enabled/>
            <w:calcOnExit w:val="0"/>
            <w:textInput>
              <w:default w:val="menetlusseisund ja nimi"/>
            </w:textInput>
          </w:ffData>
        </w:fldChar>
      </w:r>
      <w:r w:rsidRPr="000D3B48">
        <w:instrText xml:space="preserve"> FORMTEXT </w:instrText>
      </w:r>
      <w:r w:rsidRPr="000D3B48">
        <w:fldChar w:fldCharType="separate"/>
      </w:r>
      <w:r w:rsidRPr="000D3B48">
        <w:rPr>
          <w:noProof/>
        </w:rPr>
        <w:t>menetlusseisund ja nimi</w:t>
      </w:r>
      <w:r w:rsidRPr="000D3B48">
        <w:fldChar w:fldCharType="end"/>
      </w:r>
      <w:bookmarkEnd w:id="17"/>
      <w:r w:rsidRPr="000D3B48">
        <w:t xml:space="preserve"> keeldus protokollile alla kirjutamast, sest </w:t>
      </w:r>
      <w:bookmarkStart w:id="18" w:name="Tekst26"/>
      <w:r w:rsidRPr="000D3B48">
        <w:fldChar w:fldCharType="begin">
          <w:ffData>
            <w:name w:val="Tekst26"/>
            <w:enabled/>
            <w:calcOnExit w:val="0"/>
            <w:textInput>
              <w:default w:val="märgitakse keeldumise põhjus"/>
            </w:textInput>
          </w:ffData>
        </w:fldChar>
      </w:r>
      <w:r w:rsidRPr="000D3B48">
        <w:instrText xml:space="preserve"> FORMTEXT </w:instrText>
      </w:r>
      <w:r w:rsidRPr="000D3B48">
        <w:fldChar w:fldCharType="separate"/>
      </w:r>
      <w:r w:rsidRPr="000D3B48">
        <w:rPr>
          <w:noProof/>
        </w:rPr>
        <w:t>märgitakse keeldumise põhjus</w:t>
      </w:r>
      <w:r w:rsidRPr="000D3B48">
        <w:fldChar w:fldCharType="end"/>
      </w:r>
      <w:bookmarkEnd w:id="18"/>
      <w:r w:rsidRPr="000D3B48">
        <w:t>.</w:t>
      </w:r>
    </w:p>
    <w:p w14:paraId="04686944" w14:textId="77777777" w:rsidR="00ED697C" w:rsidRPr="000D3B48" w:rsidRDefault="00ED697C" w:rsidP="00ED697C">
      <w:r w:rsidRPr="000D3B48">
        <w:fldChar w:fldCharType="begin">
          <w:ffData>
            <w:name w:val="Tekst27"/>
            <w:enabled/>
            <w:calcOnExit w:val="0"/>
            <w:textInput>
              <w:default w:val="koostaja nimi"/>
            </w:textInput>
          </w:ffData>
        </w:fldChar>
      </w:r>
      <w:bookmarkStart w:id="19" w:name="Tekst27"/>
      <w:r w:rsidRPr="000D3B48">
        <w:instrText xml:space="preserve"> FORMTEXT </w:instrText>
      </w:r>
      <w:r w:rsidRPr="000D3B48">
        <w:fldChar w:fldCharType="separate"/>
      </w:r>
      <w:r w:rsidRPr="000D3B48">
        <w:rPr>
          <w:noProof/>
        </w:rPr>
        <w:t>koostaja nimi</w:t>
      </w:r>
      <w:r w:rsidRPr="000D3B48">
        <w:fldChar w:fldCharType="end"/>
      </w:r>
      <w:bookmarkEnd w:id="19"/>
    </w:p>
    <w:p w14:paraId="181A3345" w14:textId="07F8D45D" w:rsidR="00C10B5D" w:rsidRDefault="00C10B5D" w:rsidP="00ED697C">
      <w:pPr>
        <w:pStyle w:val="Sininepealkiri"/>
      </w:pPr>
    </w:p>
    <w:sectPr w:rsidR="00C10B5D"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DBB2" w14:textId="77777777" w:rsidR="00A1741C" w:rsidRDefault="00A1741C" w:rsidP="00EB2DA4">
      <w:pPr>
        <w:spacing w:before="0"/>
      </w:pPr>
      <w:r>
        <w:separator/>
      </w:r>
    </w:p>
  </w:endnote>
  <w:endnote w:type="continuationSeparator" w:id="0">
    <w:p w14:paraId="05631C9A" w14:textId="77777777" w:rsidR="00A1741C" w:rsidRDefault="00A1741C"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854B" w14:textId="77777777" w:rsidR="00A1741C" w:rsidRDefault="00A1741C" w:rsidP="00EB2DA4">
      <w:pPr>
        <w:spacing w:before="0"/>
      </w:pPr>
      <w:r>
        <w:separator/>
      </w:r>
    </w:p>
  </w:footnote>
  <w:footnote w:type="continuationSeparator" w:id="0">
    <w:p w14:paraId="1ADEF530" w14:textId="77777777" w:rsidR="00A1741C" w:rsidRDefault="00A1741C"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069"/>
    <w:multiLevelType w:val="hybridMultilevel"/>
    <w:tmpl w:val="836EB75C"/>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 w15:restartNumberingAfterBreak="0">
    <w:nsid w:val="0B8C24D0"/>
    <w:multiLevelType w:val="hybridMultilevel"/>
    <w:tmpl w:val="0214063C"/>
    <w:lvl w:ilvl="0" w:tplc="04090011">
      <w:start w:val="1"/>
      <w:numFmt w:val="decimal"/>
      <w:lvlText w:val="%1)"/>
      <w:lvlJc w:val="left"/>
      <w:pPr>
        <w:tabs>
          <w:tab w:val="num" w:pos="1080"/>
        </w:tabs>
        <w:ind w:left="1080" w:hanging="360"/>
      </w:pPr>
      <w:rPr>
        <w:rFonts w:cs="Times New Roman"/>
      </w:rPr>
    </w:lvl>
    <w:lvl w:ilvl="1" w:tplc="6276B8D8">
      <w:start w:val="2"/>
      <w:numFmt w:val="decimal"/>
      <w:lvlText w:val="%2."/>
      <w:lvlJc w:val="left"/>
      <w:pPr>
        <w:tabs>
          <w:tab w:val="num" w:pos="1800"/>
        </w:tabs>
        <w:ind w:left="1800" w:hanging="360"/>
      </w:pPr>
      <w:rPr>
        <w:rFonts w:cs="Times New Roman" w:hint="default"/>
      </w:rPr>
    </w:lvl>
    <w:lvl w:ilvl="2" w:tplc="F012AA48">
      <w:start w:val="2"/>
      <w:numFmt w:val="decimal"/>
      <w:lvlText w:val="%3."/>
      <w:lvlJc w:val="left"/>
      <w:pPr>
        <w:tabs>
          <w:tab w:val="num" w:pos="1797"/>
        </w:tabs>
        <w:ind w:left="1797" w:hanging="357"/>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3A0732"/>
    <w:multiLevelType w:val="hybridMultilevel"/>
    <w:tmpl w:val="4F947918"/>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194E032B"/>
    <w:multiLevelType w:val="hybridMultilevel"/>
    <w:tmpl w:val="3F8E9F70"/>
    <w:lvl w:ilvl="0" w:tplc="D69CD596">
      <w:start w:val="1"/>
      <w:numFmt w:val="bullet"/>
      <w:lvlText w:val=""/>
      <w:lvlJc w:val="left"/>
      <w:pPr>
        <w:ind w:left="720" w:hanging="360"/>
      </w:pPr>
      <w:rPr>
        <w:rFonts w:ascii="Symbol" w:hAnsi="Symbol" w:hint="default"/>
      </w:rPr>
    </w:lvl>
    <w:lvl w:ilvl="1" w:tplc="04250005">
      <w:start w:val="1"/>
      <w:numFmt w:val="bullet"/>
      <w:lvlText w:val=""/>
      <w:lvlJc w:val="left"/>
      <w:pPr>
        <w:ind w:left="1440" w:hanging="360"/>
      </w:pPr>
      <w:rPr>
        <w:rFonts w:ascii="Wingdings" w:hAnsi="Wingdings" w:hint="default"/>
      </w:rPr>
    </w:lvl>
    <w:lvl w:ilvl="2" w:tplc="F738BC5A">
      <w:start w:val="2"/>
      <w:numFmt w:val="bullet"/>
      <w:lvlText w:val=""/>
      <w:lvlJc w:val="left"/>
      <w:pPr>
        <w:ind w:left="2160" w:hanging="360"/>
      </w:pPr>
      <w:rPr>
        <w:rFonts w:ascii="Symbol" w:eastAsia="Times New Roman" w:hAnsi="Symbol"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3D0F6E"/>
    <w:multiLevelType w:val="hybridMultilevel"/>
    <w:tmpl w:val="3A0EA2E4"/>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C1577F"/>
    <w:multiLevelType w:val="hybridMultilevel"/>
    <w:tmpl w:val="F9F84474"/>
    <w:lvl w:ilvl="0" w:tplc="0425000F">
      <w:start w:val="1"/>
      <w:numFmt w:val="decimal"/>
      <w:lvlText w:val="%1."/>
      <w:lvlJc w:val="left"/>
      <w:pPr>
        <w:tabs>
          <w:tab w:val="num" w:pos="1068"/>
        </w:tabs>
        <w:ind w:left="1068"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7" w15:restartNumberingAfterBreak="0">
    <w:nsid w:val="283B0C3B"/>
    <w:multiLevelType w:val="hybridMultilevel"/>
    <w:tmpl w:val="D1A66B6E"/>
    <w:lvl w:ilvl="0" w:tplc="B8787B0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9630D8"/>
    <w:multiLevelType w:val="hybridMultilevel"/>
    <w:tmpl w:val="02F259F8"/>
    <w:lvl w:ilvl="0" w:tplc="D69CD59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0CB365D"/>
    <w:multiLevelType w:val="hybridMultilevel"/>
    <w:tmpl w:val="92C05300"/>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0" w15:restartNumberingAfterBreak="0">
    <w:nsid w:val="5EDF55FE"/>
    <w:multiLevelType w:val="hybridMultilevel"/>
    <w:tmpl w:val="7F5EDFE4"/>
    <w:lvl w:ilvl="0" w:tplc="D69CD596">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628317CE"/>
    <w:multiLevelType w:val="hybridMultilevel"/>
    <w:tmpl w:val="8A5C87EE"/>
    <w:lvl w:ilvl="0" w:tplc="BDF8733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B702CC"/>
    <w:multiLevelType w:val="hybridMultilevel"/>
    <w:tmpl w:val="E326CD52"/>
    <w:lvl w:ilvl="0" w:tplc="207A4DC0">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EF5F94"/>
    <w:multiLevelType w:val="hybridMultilevel"/>
    <w:tmpl w:val="F47CC3A8"/>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4" w15:restartNumberingAfterBreak="0">
    <w:nsid w:val="7B245BAB"/>
    <w:multiLevelType w:val="hybridMultilevel"/>
    <w:tmpl w:val="B616D6CC"/>
    <w:lvl w:ilvl="0" w:tplc="D69CD59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C41261F"/>
    <w:multiLevelType w:val="hybridMultilevel"/>
    <w:tmpl w:val="BA32C492"/>
    <w:lvl w:ilvl="0" w:tplc="8ECA7EC8">
      <w:start w:val="1"/>
      <w:numFmt w:val="decimal"/>
      <w:lvlText w:val="%1."/>
      <w:lvlJc w:val="left"/>
      <w:pPr>
        <w:tabs>
          <w:tab w:val="num" w:pos="720"/>
        </w:tabs>
        <w:ind w:left="720" w:hanging="360"/>
      </w:pPr>
      <w:rPr>
        <w:b/>
        <w:bCs w:val="0"/>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6" w15:restartNumberingAfterBreak="0">
    <w:nsid w:val="7F45420B"/>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num w:numId="1" w16cid:durableId="945817611">
    <w:abstractNumId w:val="5"/>
  </w:num>
  <w:num w:numId="2" w16cid:durableId="1657687007">
    <w:abstractNumId w:val="5"/>
  </w:num>
  <w:num w:numId="3" w16cid:durableId="1328249320">
    <w:abstractNumId w:val="16"/>
  </w:num>
  <w:num w:numId="4" w16cid:durableId="456338652">
    <w:abstractNumId w:val="9"/>
  </w:num>
  <w:num w:numId="5" w16cid:durableId="418061430">
    <w:abstractNumId w:val="1"/>
  </w:num>
  <w:num w:numId="6" w16cid:durableId="479464425">
    <w:abstractNumId w:val="7"/>
  </w:num>
  <w:num w:numId="7" w16cid:durableId="656767954">
    <w:abstractNumId w:val="12"/>
  </w:num>
  <w:num w:numId="8" w16cid:durableId="529681154">
    <w:abstractNumId w:val="0"/>
  </w:num>
  <w:num w:numId="9" w16cid:durableId="1550799986">
    <w:abstractNumId w:val="13"/>
  </w:num>
  <w:num w:numId="10" w16cid:durableId="1161040067">
    <w:abstractNumId w:val="4"/>
  </w:num>
  <w:num w:numId="11" w16cid:durableId="2082752037">
    <w:abstractNumId w:val="2"/>
  </w:num>
  <w:num w:numId="12" w16cid:durableId="262495622">
    <w:abstractNumId w:val="6"/>
  </w:num>
  <w:num w:numId="13" w16cid:durableId="576406299">
    <w:abstractNumId w:val="15"/>
  </w:num>
  <w:num w:numId="14" w16cid:durableId="403843131">
    <w:abstractNumId w:val="3"/>
  </w:num>
  <w:num w:numId="15" w16cid:durableId="390615325">
    <w:abstractNumId w:val="8"/>
  </w:num>
  <w:num w:numId="16" w16cid:durableId="2064284702">
    <w:abstractNumId w:val="11"/>
  </w:num>
  <w:num w:numId="17" w16cid:durableId="1620260903">
    <w:abstractNumId w:val="14"/>
  </w:num>
  <w:num w:numId="18" w16cid:durableId="171850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52BB7"/>
    <w:rsid w:val="00053F70"/>
    <w:rsid w:val="00055F0F"/>
    <w:rsid w:val="000659B3"/>
    <w:rsid w:val="000A36C9"/>
    <w:rsid w:val="000B3CD3"/>
    <w:rsid w:val="000D62C5"/>
    <w:rsid w:val="00155ADC"/>
    <w:rsid w:val="001D4F63"/>
    <w:rsid w:val="002678E5"/>
    <w:rsid w:val="002B4F1E"/>
    <w:rsid w:val="00345D84"/>
    <w:rsid w:val="003620E9"/>
    <w:rsid w:val="0038430E"/>
    <w:rsid w:val="003B6EC8"/>
    <w:rsid w:val="00413E59"/>
    <w:rsid w:val="004404BB"/>
    <w:rsid w:val="0046316B"/>
    <w:rsid w:val="004D33C9"/>
    <w:rsid w:val="004F5475"/>
    <w:rsid w:val="00514406"/>
    <w:rsid w:val="0053052B"/>
    <w:rsid w:val="00543642"/>
    <w:rsid w:val="00572BA4"/>
    <w:rsid w:val="00586E8D"/>
    <w:rsid w:val="005956CF"/>
    <w:rsid w:val="005A368C"/>
    <w:rsid w:val="005F2CAD"/>
    <w:rsid w:val="005F4E41"/>
    <w:rsid w:val="00610259"/>
    <w:rsid w:val="00637F05"/>
    <w:rsid w:val="0065736C"/>
    <w:rsid w:val="00672592"/>
    <w:rsid w:val="006C0CBD"/>
    <w:rsid w:val="006C6530"/>
    <w:rsid w:val="00756A0D"/>
    <w:rsid w:val="007615DD"/>
    <w:rsid w:val="007A2BCA"/>
    <w:rsid w:val="007A3A9B"/>
    <w:rsid w:val="007C5FF8"/>
    <w:rsid w:val="007C764D"/>
    <w:rsid w:val="007D34E6"/>
    <w:rsid w:val="007F21BE"/>
    <w:rsid w:val="00823253"/>
    <w:rsid w:val="00847418"/>
    <w:rsid w:val="0086310B"/>
    <w:rsid w:val="00871D62"/>
    <w:rsid w:val="008A3F11"/>
    <w:rsid w:val="008D0C24"/>
    <w:rsid w:val="0091224D"/>
    <w:rsid w:val="00935AD4"/>
    <w:rsid w:val="00951DCA"/>
    <w:rsid w:val="009569F5"/>
    <w:rsid w:val="009C1D2A"/>
    <w:rsid w:val="009E5FBE"/>
    <w:rsid w:val="00A048FE"/>
    <w:rsid w:val="00A1741C"/>
    <w:rsid w:val="00A45EB2"/>
    <w:rsid w:val="00A82737"/>
    <w:rsid w:val="00A87E29"/>
    <w:rsid w:val="00AB04AD"/>
    <w:rsid w:val="00AD0225"/>
    <w:rsid w:val="00AE1BC3"/>
    <w:rsid w:val="00AE5172"/>
    <w:rsid w:val="00AE772A"/>
    <w:rsid w:val="00AF1625"/>
    <w:rsid w:val="00B87B6F"/>
    <w:rsid w:val="00B93D5A"/>
    <w:rsid w:val="00BA6B27"/>
    <w:rsid w:val="00BE0E05"/>
    <w:rsid w:val="00C10B5D"/>
    <w:rsid w:val="00C31A12"/>
    <w:rsid w:val="00C55E6D"/>
    <w:rsid w:val="00C72B20"/>
    <w:rsid w:val="00C777E9"/>
    <w:rsid w:val="00CA1DA9"/>
    <w:rsid w:val="00CE1412"/>
    <w:rsid w:val="00CE38C0"/>
    <w:rsid w:val="00CE4769"/>
    <w:rsid w:val="00D30B02"/>
    <w:rsid w:val="00D35228"/>
    <w:rsid w:val="00D404D1"/>
    <w:rsid w:val="00D42ED3"/>
    <w:rsid w:val="00D83B0A"/>
    <w:rsid w:val="00D91149"/>
    <w:rsid w:val="00DE3B7E"/>
    <w:rsid w:val="00DE4BE9"/>
    <w:rsid w:val="00DE6B45"/>
    <w:rsid w:val="00E310C6"/>
    <w:rsid w:val="00E5339A"/>
    <w:rsid w:val="00E60EA3"/>
    <w:rsid w:val="00E7289E"/>
    <w:rsid w:val="00EA31E8"/>
    <w:rsid w:val="00EB2DA4"/>
    <w:rsid w:val="00ED697C"/>
    <w:rsid w:val="00F061D1"/>
    <w:rsid w:val="00F12BF5"/>
    <w:rsid w:val="00F307DC"/>
    <w:rsid w:val="00F33D3F"/>
    <w:rsid w:val="00F64C05"/>
    <w:rsid w:val="00F65A30"/>
    <w:rsid w:val="00F72A71"/>
    <w:rsid w:val="00F73CC5"/>
    <w:rsid w:val="00F86ADE"/>
    <w:rsid w:val="00FF4A2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F86ADE"/>
    <w:pPr>
      <w:widowControl w:val="0"/>
      <w:spacing w:before="0"/>
      <w:ind w:right="567"/>
      <w:jc w:val="left"/>
    </w:pPr>
    <w:rPr>
      <w:b/>
      <w:bCs/>
      <w:caps/>
      <w:sz w:val="28"/>
      <w:szCs w:val="28"/>
    </w:rPr>
  </w:style>
  <w:style w:type="paragraph" w:customStyle="1" w:styleId="keskel">
    <w:name w:val="keskel"/>
    <w:basedOn w:val="Normaallaad"/>
    <w:next w:val="Normaallaad"/>
    <w:autoRedefine/>
    <w:uiPriority w:val="99"/>
    <w:rsid w:val="00F86ADE"/>
    <w:pPr>
      <w:widowControl w:val="0"/>
      <w:ind w:right="567"/>
    </w:pPr>
  </w:style>
  <w:style w:type="paragraph" w:styleId="Loendilik">
    <w:name w:val="List Paragraph"/>
    <w:basedOn w:val="Normaallaad"/>
    <w:uiPriority w:val="34"/>
    <w:qFormat/>
    <w:rsid w:val="00F86ADE"/>
    <w:pPr>
      <w:widowControl w:val="0"/>
      <w:autoSpaceDE w:val="0"/>
      <w:autoSpaceDN w:val="0"/>
      <w:adjustRightInd w:val="0"/>
      <w:ind w:left="720"/>
      <w:contextualSpacing/>
    </w:pPr>
  </w:style>
  <w:style w:type="paragraph" w:customStyle="1" w:styleId="paremal">
    <w:name w:val="paremal"/>
    <w:basedOn w:val="Normaallaad"/>
    <w:next w:val="Normaallaad"/>
    <w:autoRedefine/>
    <w:uiPriority w:val="99"/>
    <w:rsid w:val="007D34E6"/>
    <w:pPr>
      <w:jc w:val="right"/>
    </w:pPr>
  </w:style>
  <w:style w:type="paragraph" w:customStyle="1" w:styleId="paremalvike">
    <w:name w:val="paremal väike"/>
    <w:basedOn w:val="paremal"/>
    <w:next w:val="paremal"/>
    <w:autoRedefine/>
    <w:uiPriority w:val="99"/>
    <w:rsid w:val="007D34E6"/>
    <w:rPr>
      <w:sz w:val="20"/>
      <w:szCs w:val="20"/>
    </w:rPr>
  </w:style>
  <w:style w:type="paragraph" w:customStyle="1" w:styleId="vasakul">
    <w:name w:val="vasakul"/>
    <w:basedOn w:val="Normaallaad"/>
    <w:next w:val="Normaallaad"/>
    <w:autoRedefine/>
    <w:uiPriority w:val="99"/>
    <w:rsid w:val="007A2BCA"/>
    <w:pPr>
      <w:widowControl w:val="0"/>
      <w:autoSpaceDE w:val="0"/>
      <w:autoSpaceDN w:val="0"/>
      <w:adjustRightInd w:val="0"/>
      <w:jc w:val="right"/>
    </w:pPr>
    <w:rPr>
      <w:kern w:val="28"/>
      <w:sz w:val="20"/>
      <w:szCs w:val="20"/>
    </w:rPr>
  </w:style>
  <w:style w:type="paragraph" w:customStyle="1" w:styleId="vikevasakul">
    <w:name w:val="väike vasakul"/>
    <w:basedOn w:val="vasakul"/>
    <w:next w:val="vasakul"/>
    <w:autoRedefine/>
    <w:uiPriority w:val="99"/>
    <w:rsid w:val="007A2BCA"/>
  </w:style>
  <w:style w:type="paragraph" w:customStyle="1" w:styleId="vasakule">
    <w:name w:val="vasakule"/>
    <w:basedOn w:val="Normaallaad"/>
    <w:next w:val="Normaallaad"/>
    <w:autoRedefine/>
    <w:uiPriority w:val="99"/>
    <w:rsid w:val="000659B3"/>
    <w:pPr>
      <w:widowControl w:val="0"/>
      <w:autoSpaceDE w:val="0"/>
      <w:autoSpaceDN w:val="0"/>
      <w:adjustRightInd w:val="0"/>
      <w:jc w:val="right"/>
    </w:pPr>
    <w:rPr>
      <w:lang w:eastAsia="en-US"/>
    </w:rPr>
  </w:style>
  <w:style w:type="paragraph" w:customStyle="1" w:styleId="vikevasakule">
    <w:name w:val="väike vasakule"/>
    <w:basedOn w:val="Normaallaad"/>
    <w:next w:val="Normaallaad"/>
    <w:autoRedefine/>
    <w:uiPriority w:val="99"/>
    <w:rsid w:val="000659B3"/>
    <w:pPr>
      <w:widowControl w:val="0"/>
      <w:autoSpaceDE w:val="0"/>
      <w:autoSpaceDN w:val="0"/>
      <w:adjustRightInd w:val="0"/>
      <w:jc w:val="right"/>
    </w:pPr>
    <w:rPr>
      <w:sz w:val="20"/>
      <w:szCs w:val="20"/>
      <w:lang w:eastAsia="en-US"/>
    </w:rPr>
  </w:style>
  <w:style w:type="paragraph" w:styleId="Kehatekst">
    <w:name w:val="Body Text"/>
    <w:basedOn w:val="Normaallaad"/>
    <w:link w:val="KehatekstMrk"/>
    <w:uiPriority w:val="99"/>
    <w:semiHidden/>
    <w:rsid w:val="00F64C05"/>
    <w:pPr>
      <w:spacing w:before="0"/>
      <w:jc w:val="left"/>
    </w:pPr>
    <w:rPr>
      <w:sz w:val="20"/>
      <w:lang w:eastAsia="en-US"/>
    </w:rPr>
  </w:style>
  <w:style w:type="character" w:customStyle="1" w:styleId="KehatekstMrk">
    <w:name w:val="Kehatekst Märk"/>
    <w:basedOn w:val="Liguvaikefont"/>
    <w:link w:val="Kehatekst"/>
    <w:uiPriority w:val="99"/>
    <w:semiHidden/>
    <w:rsid w:val="00F64C05"/>
    <w:rPr>
      <w:rFonts w:ascii="Times New Roman" w:hAnsi="Times New Roman" w:cs="Times New Roman"/>
      <w:sz w:val="20"/>
      <w:szCs w:val="24"/>
      <w14:ligatures w14:val="none"/>
    </w:rPr>
  </w:style>
  <w:style w:type="character" w:styleId="Tugev">
    <w:name w:val="Strong"/>
    <w:basedOn w:val="Liguvaikefont"/>
    <w:uiPriority w:val="22"/>
    <w:qFormat/>
    <w:rsid w:val="00F64C05"/>
    <w:rPr>
      <w:rFonts w:cs="Times New Roman"/>
      <w:b/>
    </w:rPr>
  </w:style>
  <w:style w:type="paragraph" w:styleId="Normaallaadveeb">
    <w:name w:val="Normal (Web)"/>
    <w:basedOn w:val="Normaallaad"/>
    <w:uiPriority w:val="99"/>
    <w:unhideWhenUsed/>
    <w:rsid w:val="00ED697C"/>
    <w:pPr>
      <w:spacing w:before="240" w:after="100" w:afterAutospacing="1"/>
      <w:ind w:left="284"/>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1093</Words>
  <Characters>6341</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13</cp:revision>
  <dcterms:created xsi:type="dcterms:W3CDTF">2024-07-23T11:39:00Z</dcterms:created>
  <dcterms:modified xsi:type="dcterms:W3CDTF">2024-09-16T13:04:00Z</dcterms:modified>
</cp:coreProperties>
</file>